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5C19" w14:textId="77777777" w:rsidR="00843C38" w:rsidRPr="00B53A07" w:rsidRDefault="00843C38" w:rsidP="00843C38">
      <w:pPr>
        <w:pStyle w:val="Title"/>
        <w:rPr>
          <w:rStyle w:val="BookTitle"/>
          <w:rFonts w:ascii="Calibri" w:hAnsi="Calibri" w:cs="Calibri"/>
          <w:sz w:val="44"/>
          <w:szCs w:val="32"/>
        </w:rPr>
      </w:pPr>
      <w:r w:rsidRPr="00B53A07">
        <w:rPr>
          <w:rStyle w:val="BookTitle"/>
          <w:rFonts w:ascii="Calibri" w:hAnsi="Calibri" w:cs="Calibri"/>
          <w:sz w:val="44"/>
          <w:szCs w:val="32"/>
        </w:rPr>
        <w:t>Horticultural Training &amp; Demo Center</w:t>
      </w:r>
    </w:p>
    <w:p w14:paraId="783D2656" w14:textId="77777777" w:rsidR="00843C38" w:rsidRPr="00B53A07" w:rsidRDefault="00843C38" w:rsidP="00843C38">
      <w:pPr>
        <w:pStyle w:val="Subtitle"/>
        <w:rPr>
          <w:rStyle w:val="BookTitle"/>
          <w:rFonts w:ascii="Calibri" w:hAnsi="Calibri" w:cs="Calibri"/>
          <w:sz w:val="40"/>
          <w:szCs w:val="32"/>
        </w:rPr>
      </w:pPr>
      <w:r w:rsidRPr="00B53A07">
        <w:rPr>
          <w:rStyle w:val="BookTitle"/>
          <w:rFonts w:ascii="Calibri" w:hAnsi="Calibri" w:cs="Calibri"/>
          <w:sz w:val="40"/>
          <w:szCs w:val="32"/>
        </w:rPr>
        <w:t>Membership Declaration</w:t>
      </w:r>
    </w:p>
    <w:p w14:paraId="5CF4A9CD" w14:textId="77777777" w:rsidR="00843C38" w:rsidRPr="00B53A07" w:rsidRDefault="00843C38" w:rsidP="00843C38">
      <w:pPr>
        <w:pStyle w:val="Subtitle"/>
        <w:rPr>
          <w:rFonts w:ascii="Calibri" w:hAnsi="Calibri" w:cs="Calibri"/>
          <w:sz w:val="40"/>
          <w:szCs w:val="32"/>
        </w:rPr>
      </w:pPr>
    </w:p>
    <w:p w14:paraId="3123015A" w14:textId="77777777" w:rsidR="00843C38" w:rsidRPr="00B53A07" w:rsidRDefault="00843C38" w:rsidP="00843C38">
      <w:pPr>
        <w:pStyle w:val="ListParagraph"/>
        <w:ind w:left="0"/>
        <w:rPr>
          <w:rFonts w:ascii="Calibri" w:hAnsi="Calibri" w:cs="Calibri"/>
          <w:b/>
          <w:bCs/>
        </w:rPr>
      </w:pPr>
      <w:r w:rsidRPr="00B53A07">
        <w:rPr>
          <w:rFonts w:ascii="Calibri" w:hAnsi="Calibri" w:cs="Calibri"/>
          <w:b/>
          <w:bCs/>
        </w:rPr>
        <w:t>I. Contact Information</w:t>
      </w:r>
    </w:p>
    <w:p w14:paraId="26F7B868" w14:textId="77777777" w:rsidR="00843C38" w:rsidRPr="00B53A07" w:rsidRDefault="00843C38" w:rsidP="00843C38">
      <w:pPr>
        <w:pStyle w:val="ListParagraph"/>
        <w:spacing w:line="360" w:lineRule="auto"/>
        <w:rPr>
          <w:rFonts w:ascii="Calibri" w:hAnsi="Calibri" w:cs="Calibri"/>
          <w:smallCaps/>
        </w:rPr>
      </w:pPr>
    </w:p>
    <w:p w14:paraId="086A380A" w14:textId="77777777" w:rsidR="00843C38" w:rsidRPr="00B53A07" w:rsidRDefault="00843C38" w:rsidP="00843C38">
      <w:pPr>
        <w:spacing w:line="360" w:lineRule="auto"/>
        <w:rPr>
          <w:rFonts w:ascii="Calibri" w:hAnsi="Calibri" w:cs="Calibri"/>
        </w:rPr>
      </w:pPr>
      <w:r w:rsidRPr="00B53A07">
        <w:rPr>
          <w:rFonts w:ascii="Calibri" w:hAnsi="Calibri" w:cs="Calibri"/>
        </w:rPr>
        <w:t>Company or Individual Name:_______________________________________________</w:t>
      </w:r>
    </w:p>
    <w:p w14:paraId="6DF48B55" w14:textId="77777777" w:rsidR="00843C38" w:rsidRPr="00B53A07" w:rsidRDefault="00843C38" w:rsidP="00843C38">
      <w:pPr>
        <w:spacing w:line="360" w:lineRule="auto"/>
        <w:rPr>
          <w:rFonts w:ascii="Calibri" w:hAnsi="Calibri" w:cs="Calibri"/>
        </w:rPr>
      </w:pPr>
      <w:r w:rsidRPr="00B53A07">
        <w:rPr>
          <w:rFonts w:ascii="Calibri" w:hAnsi="Calibri" w:cs="Calibri"/>
        </w:rPr>
        <w:t>Address for notices:_______________________________________________________</w:t>
      </w:r>
    </w:p>
    <w:p w14:paraId="59922274" w14:textId="77777777" w:rsidR="00843C38" w:rsidRPr="00B53A07" w:rsidRDefault="00843C38" w:rsidP="00843C38">
      <w:pPr>
        <w:spacing w:line="360" w:lineRule="auto"/>
        <w:rPr>
          <w:rFonts w:ascii="Calibri" w:hAnsi="Calibri" w:cs="Calibri"/>
        </w:rPr>
      </w:pPr>
      <w:r w:rsidRPr="00B53A07">
        <w:rPr>
          <w:rFonts w:ascii="Calibri" w:hAnsi="Calibri" w:cs="Calibri"/>
        </w:rPr>
        <w:t>Telephone numbers: (office)________________; (home) _________________________</w:t>
      </w:r>
    </w:p>
    <w:p w14:paraId="5640AF9B" w14:textId="77777777" w:rsidR="00843C38" w:rsidRPr="00B53A07" w:rsidRDefault="00843C38" w:rsidP="00843C38">
      <w:pPr>
        <w:spacing w:line="360" w:lineRule="auto"/>
        <w:rPr>
          <w:rFonts w:ascii="Calibri" w:hAnsi="Calibri" w:cs="Calibri"/>
        </w:rPr>
      </w:pPr>
      <w:r w:rsidRPr="00B53A07">
        <w:rPr>
          <w:rFonts w:ascii="Calibri" w:hAnsi="Calibri" w:cs="Calibri"/>
        </w:rPr>
        <w:t>Mobile ______________; Email:_____________________; Website:________________</w:t>
      </w:r>
    </w:p>
    <w:p w14:paraId="0A9DA3A1" w14:textId="77777777" w:rsidR="00843C38" w:rsidRPr="00B53A07" w:rsidRDefault="00843C38" w:rsidP="00843C38">
      <w:pPr>
        <w:pStyle w:val="Subtitle"/>
        <w:spacing w:before="120"/>
        <w:jc w:val="left"/>
        <w:rPr>
          <w:rFonts w:ascii="Calibri" w:hAnsi="Calibri" w:cs="Calibri"/>
          <w:smallCaps w:val="0"/>
        </w:rPr>
      </w:pPr>
    </w:p>
    <w:p w14:paraId="5C9B148E" w14:textId="77777777" w:rsidR="00843C38" w:rsidRPr="00B53A07" w:rsidRDefault="00843C38" w:rsidP="00843C38">
      <w:pPr>
        <w:pStyle w:val="ListParagraph"/>
        <w:ind w:left="0"/>
        <w:rPr>
          <w:rFonts w:ascii="Calibri" w:hAnsi="Calibri" w:cs="Calibri"/>
          <w:b/>
          <w:bCs/>
        </w:rPr>
      </w:pPr>
      <w:r w:rsidRPr="00B53A07">
        <w:rPr>
          <w:rFonts w:ascii="Calibri" w:hAnsi="Calibri" w:cs="Calibri"/>
          <w:b/>
          <w:bCs/>
        </w:rPr>
        <w:t>II. Value Statement</w:t>
      </w:r>
    </w:p>
    <w:p w14:paraId="447066D9" w14:textId="77777777" w:rsidR="00843C38" w:rsidRPr="00B53A07" w:rsidRDefault="00843C38" w:rsidP="00843C38">
      <w:pPr>
        <w:rPr>
          <w:rFonts w:ascii="Calibri" w:hAnsi="Calibri" w:cs="Calibri"/>
        </w:rPr>
      </w:pPr>
    </w:p>
    <w:p w14:paraId="272675D0" w14:textId="77777777" w:rsidR="00843C38" w:rsidRPr="00B53A07" w:rsidRDefault="00843C38" w:rsidP="00843C38">
      <w:pPr>
        <w:rPr>
          <w:rFonts w:ascii="Calibri" w:hAnsi="Calibri" w:cs="Calibri"/>
        </w:rPr>
      </w:pPr>
      <w:r w:rsidRPr="00B53A07">
        <w:rPr>
          <w:rFonts w:ascii="Calibri" w:hAnsi="Calibri" w:cs="Calibri"/>
        </w:rPr>
        <w:t>N(N)LE Horticultural Training and Demonstration Center (hereinafter the “Organization”) is a Non-entrepreneurial (non-commercial) Legal Entity organized under the Civil Code of Georgia, operating in accordance with the Laws of Georgia and its Charter. Horticultural Training &amp; Demo Center is made up of members who are unified by a set of shared values with respect to:</w:t>
      </w:r>
    </w:p>
    <w:p w14:paraId="09828462" w14:textId="77777777" w:rsidR="00843C38" w:rsidRPr="00B53A07" w:rsidRDefault="00843C38" w:rsidP="00843C38">
      <w:pPr>
        <w:rPr>
          <w:rFonts w:ascii="Calibri" w:hAnsi="Calibri" w:cs="Calibri"/>
        </w:rPr>
      </w:pPr>
    </w:p>
    <w:p w14:paraId="6F1D5294" w14:textId="77777777" w:rsidR="00843C38" w:rsidRPr="00B53A07" w:rsidRDefault="00843C38" w:rsidP="00843C38">
      <w:pPr>
        <w:numPr>
          <w:ilvl w:val="0"/>
          <w:numId w:val="1"/>
        </w:numPr>
        <w:rPr>
          <w:rFonts w:ascii="Calibri" w:hAnsi="Calibri" w:cs="Calibri"/>
        </w:rPr>
      </w:pPr>
      <w:r w:rsidRPr="00B53A07">
        <w:rPr>
          <w:rFonts w:ascii="Calibri" w:hAnsi="Calibri" w:cs="Calibri"/>
        </w:rPr>
        <w:t>Improvement of farmers’ knowledge and skills;</w:t>
      </w:r>
    </w:p>
    <w:p w14:paraId="52F5F3B2" w14:textId="77777777" w:rsidR="00843C38" w:rsidRPr="00B53A07" w:rsidRDefault="00843C38" w:rsidP="00843C38">
      <w:pPr>
        <w:numPr>
          <w:ilvl w:val="0"/>
          <w:numId w:val="1"/>
        </w:numPr>
        <w:rPr>
          <w:rFonts w:ascii="Calibri" w:hAnsi="Calibri" w:cs="Calibri"/>
        </w:rPr>
      </w:pPr>
      <w:r w:rsidRPr="00B53A07">
        <w:rPr>
          <w:rFonts w:ascii="Calibri" w:hAnsi="Calibri" w:cs="Calibri"/>
        </w:rPr>
        <w:t>Improvement of quality of produced goods by farmers and increase of effectiveness of production means;</w:t>
      </w:r>
    </w:p>
    <w:p w14:paraId="4092DE4A" w14:textId="77777777" w:rsidR="00843C38" w:rsidRPr="00B53A07" w:rsidRDefault="00843C38" w:rsidP="00843C38">
      <w:pPr>
        <w:numPr>
          <w:ilvl w:val="0"/>
          <w:numId w:val="1"/>
        </w:numPr>
        <w:rPr>
          <w:rFonts w:ascii="Calibri" w:hAnsi="Calibri" w:cs="Calibri"/>
        </w:rPr>
      </w:pPr>
      <w:r w:rsidRPr="00B53A07">
        <w:rPr>
          <w:rFonts w:ascii="Calibri" w:hAnsi="Calibri" w:cs="Calibri"/>
        </w:rPr>
        <w:t>Increase of accessibility for farmers to different greenhouse technology suppliers;</w:t>
      </w:r>
    </w:p>
    <w:p w14:paraId="5D668291" w14:textId="77777777" w:rsidR="00843C38" w:rsidRPr="00B53A07" w:rsidRDefault="00843C38" w:rsidP="00843C38">
      <w:pPr>
        <w:numPr>
          <w:ilvl w:val="0"/>
          <w:numId w:val="1"/>
        </w:numPr>
        <w:rPr>
          <w:rFonts w:ascii="Calibri" w:hAnsi="Calibri" w:cs="Calibri"/>
        </w:rPr>
      </w:pPr>
      <w:r w:rsidRPr="00B53A07">
        <w:rPr>
          <w:rFonts w:ascii="Calibri" w:hAnsi="Calibri" w:cs="Calibri"/>
        </w:rPr>
        <w:t>Increase of accessibility for farmers to various Agri-input suppliers;</w:t>
      </w:r>
    </w:p>
    <w:p w14:paraId="40ABCBAB" w14:textId="77777777" w:rsidR="00843C38" w:rsidRPr="00B53A07" w:rsidRDefault="00843C38" w:rsidP="00843C38">
      <w:pPr>
        <w:numPr>
          <w:ilvl w:val="0"/>
          <w:numId w:val="1"/>
        </w:numPr>
        <w:rPr>
          <w:rFonts w:ascii="Calibri" w:hAnsi="Calibri" w:cs="Calibri"/>
        </w:rPr>
      </w:pPr>
      <w:r w:rsidRPr="00B53A07">
        <w:rPr>
          <w:rFonts w:ascii="Calibri" w:hAnsi="Calibri" w:cs="Calibri"/>
        </w:rPr>
        <w:t>Increase of accessibility for farmers to private and/or Imereti Agro Zone local and international technological consultancy services;</w:t>
      </w:r>
    </w:p>
    <w:p w14:paraId="19B1348B" w14:textId="77777777" w:rsidR="00843C38" w:rsidRPr="00B53A07" w:rsidRDefault="00843C38" w:rsidP="00843C38">
      <w:pPr>
        <w:numPr>
          <w:ilvl w:val="0"/>
          <w:numId w:val="1"/>
        </w:numPr>
        <w:rPr>
          <w:rFonts w:ascii="Calibri" w:hAnsi="Calibri" w:cs="Calibri"/>
        </w:rPr>
      </w:pPr>
      <w:r w:rsidRPr="00B53A07">
        <w:rPr>
          <w:rFonts w:ascii="Calibri" w:hAnsi="Calibri" w:cs="Calibri"/>
        </w:rPr>
        <w:t>Increase of accessibility for farmers to legal and/or financial consultancy services;</w:t>
      </w:r>
    </w:p>
    <w:p w14:paraId="3E396EAB" w14:textId="77777777" w:rsidR="00843C38" w:rsidRPr="00B53A07" w:rsidRDefault="00843C38" w:rsidP="00843C38">
      <w:pPr>
        <w:numPr>
          <w:ilvl w:val="0"/>
          <w:numId w:val="1"/>
        </w:numPr>
        <w:rPr>
          <w:rFonts w:ascii="Calibri" w:hAnsi="Calibri" w:cs="Calibri"/>
        </w:rPr>
      </w:pPr>
      <w:r w:rsidRPr="00B53A07">
        <w:rPr>
          <w:rFonts w:ascii="Calibri" w:hAnsi="Calibri" w:cs="Calibri"/>
        </w:rPr>
        <w:t>Facilitation of the demonstration of products of local and international companies supplying various greenhouse technologies and Agri-input;</w:t>
      </w:r>
    </w:p>
    <w:p w14:paraId="3C577C79" w14:textId="77777777" w:rsidR="00843C38" w:rsidRPr="00B53A07" w:rsidRDefault="00843C38" w:rsidP="00843C38">
      <w:pPr>
        <w:numPr>
          <w:ilvl w:val="0"/>
          <w:numId w:val="1"/>
        </w:numPr>
        <w:rPr>
          <w:rFonts w:ascii="Calibri" w:hAnsi="Calibri" w:cs="Calibri"/>
        </w:rPr>
      </w:pPr>
      <w:r w:rsidRPr="00B53A07">
        <w:rPr>
          <w:rFonts w:ascii="Calibri" w:hAnsi="Calibri" w:cs="Calibri"/>
        </w:rPr>
        <w:t>Training of sales staff and distributors of local and international companies supplying various greenhouse technologies and Agri-input.</w:t>
      </w:r>
    </w:p>
    <w:p w14:paraId="034F0C72" w14:textId="77777777" w:rsidR="00843C38" w:rsidRPr="00B53A07" w:rsidRDefault="00843C38" w:rsidP="00843C38">
      <w:pPr>
        <w:rPr>
          <w:rFonts w:ascii="Calibri" w:hAnsi="Calibri" w:cs="Calibri"/>
        </w:rPr>
      </w:pPr>
    </w:p>
    <w:p w14:paraId="0A9D26C4" w14:textId="77777777" w:rsidR="00843C38" w:rsidRPr="00B53A07" w:rsidRDefault="00843C38" w:rsidP="00843C38">
      <w:pPr>
        <w:rPr>
          <w:rFonts w:ascii="Calibri" w:hAnsi="Calibri" w:cs="Calibri"/>
        </w:rPr>
      </w:pPr>
    </w:p>
    <w:p w14:paraId="49E4ED45" w14:textId="77777777" w:rsidR="00843C38" w:rsidRPr="00B53A07" w:rsidRDefault="00843C38" w:rsidP="00843C38">
      <w:pPr>
        <w:rPr>
          <w:rFonts w:ascii="Calibri" w:hAnsi="Calibri" w:cs="Calibri"/>
        </w:rPr>
      </w:pPr>
      <w:r w:rsidRPr="00B53A07">
        <w:rPr>
          <w:rFonts w:ascii="Calibri" w:hAnsi="Calibri" w:cs="Calibri"/>
        </w:rPr>
        <w:t>In order to fulfill the objectives set forth above, the Organization may be engaged in following activities:</w:t>
      </w:r>
    </w:p>
    <w:p w14:paraId="6E6F4626" w14:textId="77777777" w:rsidR="00843C38" w:rsidRPr="00B53A07" w:rsidRDefault="00843C38" w:rsidP="00843C38">
      <w:pPr>
        <w:rPr>
          <w:rFonts w:ascii="Calibri" w:hAnsi="Calibri" w:cs="Calibri"/>
        </w:rPr>
      </w:pPr>
    </w:p>
    <w:p w14:paraId="3DE30568" w14:textId="77777777" w:rsidR="00843C38" w:rsidRPr="00B53A07" w:rsidRDefault="00843C38" w:rsidP="00843C38">
      <w:pPr>
        <w:numPr>
          <w:ilvl w:val="0"/>
          <w:numId w:val="2"/>
        </w:numPr>
        <w:rPr>
          <w:rFonts w:ascii="Calibri" w:hAnsi="Calibri" w:cs="Calibri"/>
        </w:rPr>
      </w:pPr>
      <w:r w:rsidRPr="00B53A07">
        <w:rPr>
          <w:rFonts w:ascii="Calibri" w:hAnsi="Calibri" w:cs="Calibri"/>
        </w:rPr>
        <w:t>Conducting trainings for farmers by representatives of various educational institutions, Georgian state and private universities, vocational training centers and international educational institutions;</w:t>
      </w:r>
    </w:p>
    <w:p w14:paraId="49534C4F" w14:textId="77777777" w:rsidR="00843C38" w:rsidRPr="00B53A07" w:rsidRDefault="00843C38" w:rsidP="00843C38">
      <w:pPr>
        <w:numPr>
          <w:ilvl w:val="0"/>
          <w:numId w:val="2"/>
        </w:numPr>
        <w:rPr>
          <w:rFonts w:ascii="Calibri" w:hAnsi="Calibri" w:cs="Calibri"/>
        </w:rPr>
      </w:pPr>
      <w:r w:rsidRPr="00B53A07">
        <w:rPr>
          <w:rFonts w:ascii="Calibri" w:hAnsi="Calibri" w:cs="Calibri"/>
        </w:rPr>
        <w:t>Arranging exhibition / demonstration spaces for companies supplying various greenhouse technologies and Agri-input;</w:t>
      </w:r>
    </w:p>
    <w:p w14:paraId="1BA35143" w14:textId="77777777" w:rsidR="00843C38" w:rsidRPr="00B53A07" w:rsidRDefault="00843C38" w:rsidP="00843C38">
      <w:pPr>
        <w:numPr>
          <w:ilvl w:val="0"/>
          <w:numId w:val="2"/>
        </w:numPr>
        <w:rPr>
          <w:rFonts w:ascii="Calibri" w:hAnsi="Calibri" w:cs="Calibri"/>
        </w:rPr>
      </w:pPr>
      <w:r w:rsidRPr="00B53A07">
        <w:rPr>
          <w:rFonts w:ascii="Calibri" w:hAnsi="Calibri" w:cs="Calibri"/>
        </w:rPr>
        <w:t>Connecting local farmers with companies providing various greenhouse technologies and Agri-input and ensuring easy access for farmers to their products;</w:t>
      </w:r>
    </w:p>
    <w:p w14:paraId="637133A8" w14:textId="77777777" w:rsidR="00843C38" w:rsidRPr="00B53A07" w:rsidRDefault="00843C38" w:rsidP="00843C38">
      <w:pPr>
        <w:numPr>
          <w:ilvl w:val="0"/>
          <w:numId w:val="2"/>
        </w:numPr>
        <w:rPr>
          <w:rFonts w:ascii="Calibri" w:hAnsi="Calibri" w:cs="Calibri"/>
          <w:b/>
          <w:bCs/>
        </w:rPr>
      </w:pPr>
      <w:r w:rsidRPr="00B53A07">
        <w:rPr>
          <w:rFonts w:ascii="Calibri" w:hAnsi="Calibri" w:cs="Calibri"/>
        </w:rPr>
        <w:t xml:space="preserve">All other activities allowed under the laws of Georgia which may be expedient and/or useful for fulfillment of the objectives of the Organization; </w:t>
      </w:r>
    </w:p>
    <w:p w14:paraId="08D79657" w14:textId="77777777" w:rsidR="00843C38" w:rsidRPr="00B53A07" w:rsidRDefault="00843C38" w:rsidP="00843C38">
      <w:pPr>
        <w:ind w:left="360"/>
        <w:rPr>
          <w:rFonts w:ascii="Calibri" w:hAnsi="Calibri" w:cs="Calibri"/>
          <w:b/>
          <w:bCs/>
        </w:rPr>
      </w:pPr>
      <w:r w:rsidRPr="00B53A07">
        <w:rPr>
          <w:rFonts w:ascii="Calibri" w:hAnsi="Calibri" w:cs="Calibri"/>
          <w:b/>
          <w:bCs/>
        </w:rPr>
        <w:br w:type="page"/>
      </w:r>
    </w:p>
    <w:p w14:paraId="51AF4712" w14:textId="77777777" w:rsidR="00843C38" w:rsidRPr="00B53A07" w:rsidRDefault="00843C38" w:rsidP="00843C38">
      <w:pPr>
        <w:rPr>
          <w:rFonts w:ascii="Calibri" w:hAnsi="Calibri" w:cs="Calibri"/>
          <w:b/>
          <w:bCs/>
        </w:rPr>
      </w:pPr>
      <w:r w:rsidRPr="00B53A07">
        <w:rPr>
          <w:rFonts w:ascii="Calibri" w:hAnsi="Calibri" w:cs="Calibri"/>
          <w:b/>
          <w:bCs/>
        </w:rPr>
        <w:lastRenderedPageBreak/>
        <w:t>III. Membership Details</w:t>
      </w:r>
    </w:p>
    <w:p w14:paraId="4C46519C" w14:textId="77777777" w:rsidR="00843C38" w:rsidRPr="00B53A07" w:rsidRDefault="00843C38" w:rsidP="00843C38">
      <w:pPr>
        <w:pStyle w:val="Subtitle"/>
        <w:jc w:val="left"/>
        <w:rPr>
          <w:rFonts w:ascii="Calibri" w:hAnsi="Calibri" w:cs="Calibri"/>
          <w:smallCaps w:val="0"/>
          <w:sz w:val="6"/>
        </w:rPr>
      </w:pPr>
    </w:p>
    <w:p w14:paraId="40B59FDE" w14:textId="77777777" w:rsidR="00843C38" w:rsidRPr="00B53A07" w:rsidRDefault="00843C38" w:rsidP="00843C38">
      <w:pPr>
        <w:pStyle w:val="Subtitle"/>
        <w:jc w:val="left"/>
        <w:rPr>
          <w:rFonts w:ascii="Calibri" w:hAnsi="Calibri" w:cs="Calibri"/>
          <w:smallCaps w:val="0"/>
          <w:sz w:val="12"/>
        </w:rPr>
      </w:pPr>
    </w:p>
    <w:tbl>
      <w:tblPr>
        <w:tblW w:w="9747" w:type="dxa"/>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3348"/>
        <w:gridCol w:w="1722"/>
        <w:gridCol w:w="4668"/>
        <w:gridCol w:w="9"/>
      </w:tblGrid>
      <w:tr w:rsidR="00843C38" w:rsidRPr="00B53A07" w14:paraId="60D1F602" w14:textId="77777777" w:rsidTr="00994308">
        <w:trPr>
          <w:cantSplit/>
          <w:trHeight w:val="107"/>
        </w:trPr>
        <w:tc>
          <w:tcPr>
            <w:tcW w:w="3348" w:type="dxa"/>
            <w:tcBorders>
              <w:top w:val="dashDotStroked" w:sz="24" w:space="0" w:color="8EAADB"/>
              <w:left w:val="dashDotStroked" w:sz="24" w:space="0" w:color="8EAADB"/>
              <w:bottom w:val="dashDotStroked" w:sz="24" w:space="0" w:color="8EAADB"/>
            </w:tcBorders>
          </w:tcPr>
          <w:p w14:paraId="12C2EB75" w14:textId="77777777" w:rsidR="00843C38" w:rsidRPr="00B53A07" w:rsidRDefault="00843C38" w:rsidP="00994308">
            <w:pPr>
              <w:rPr>
                <w:rFonts w:ascii="Calibri" w:hAnsi="Calibri" w:cs="Calibri"/>
                <w:b/>
                <w:bCs/>
              </w:rPr>
            </w:pPr>
            <w:r w:rsidRPr="00B53A07">
              <w:rPr>
                <w:rFonts w:ascii="Calibri" w:hAnsi="Calibri" w:cs="Calibri"/>
                <w:b/>
                <w:bCs/>
              </w:rPr>
              <w:t>Check category of application</w:t>
            </w:r>
          </w:p>
        </w:tc>
        <w:tc>
          <w:tcPr>
            <w:tcW w:w="1722" w:type="dxa"/>
            <w:tcBorders>
              <w:top w:val="dashDotStroked" w:sz="24" w:space="0" w:color="8EAADB"/>
              <w:bottom w:val="dashDotStroked" w:sz="24" w:space="0" w:color="8EAADB"/>
              <w:right w:val="double" w:sz="4" w:space="0" w:color="8EAADB"/>
            </w:tcBorders>
          </w:tcPr>
          <w:p w14:paraId="5ACF98E1" w14:textId="77777777" w:rsidR="00843C38" w:rsidRPr="00B53A07" w:rsidRDefault="00843C38" w:rsidP="00994308">
            <w:pPr>
              <w:rPr>
                <w:rFonts w:ascii="Calibri" w:hAnsi="Calibri" w:cs="Calibri"/>
                <w:b/>
                <w:bCs/>
                <w:smallCaps/>
                <w:sz w:val="18"/>
              </w:rPr>
            </w:pPr>
          </w:p>
        </w:tc>
        <w:tc>
          <w:tcPr>
            <w:tcW w:w="4677" w:type="dxa"/>
            <w:gridSpan w:val="2"/>
            <w:tcBorders>
              <w:top w:val="dashDotStroked" w:sz="24" w:space="0" w:color="8EAADB"/>
              <w:left w:val="double" w:sz="4" w:space="0" w:color="8EAADB"/>
              <w:bottom w:val="dashDotStroked" w:sz="24" w:space="0" w:color="8EAADB"/>
              <w:right w:val="double" w:sz="4" w:space="0" w:color="8EAADB"/>
            </w:tcBorders>
          </w:tcPr>
          <w:p w14:paraId="6928E479" w14:textId="77777777" w:rsidR="00843C38" w:rsidRPr="00B53A07" w:rsidRDefault="00843C38" w:rsidP="00994308">
            <w:pPr>
              <w:rPr>
                <w:rFonts w:ascii="Calibri" w:hAnsi="Calibri" w:cs="Calibri"/>
                <w:b/>
                <w:bCs/>
                <w:smallCaps/>
              </w:rPr>
            </w:pPr>
            <w:r w:rsidRPr="00B53A07">
              <w:rPr>
                <w:rFonts w:ascii="Calibri" w:hAnsi="Calibri" w:cs="Calibri"/>
                <w:b/>
                <w:bCs/>
              </w:rPr>
              <w:t>Annual Membership Fee  (in GEL)</w:t>
            </w:r>
          </w:p>
        </w:tc>
      </w:tr>
      <w:tr w:rsidR="00843C38" w:rsidRPr="00B53A07" w14:paraId="4A29F661" w14:textId="77777777" w:rsidTr="00994308">
        <w:trPr>
          <w:cantSplit/>
          <w:trHeight w:val="244"/>
        </w:trPr>
        <w:tc>
          <w:tcPr>
            <w:tcW w:w="3348" w:type="dxa"/>
            <w:vMerge w:val="restart"/>
            <w:tcBorders>
              <w:top w:val="dashDotStroked" w:sz="24" w:space="0" w:color="8EAADB"/>
              <w:left w:val="dashDotStroked" w:sz="24" w:space="0" w:color="8EAADB"/>
            </w:tcBorders>
          </w:tcPr>
          <w:p w14:paraId="71D794D3" w14:textId="77777777" w:rsidR="00843C38" w:rsidRPr="00B53A07" w:rsidRDefault="00843C38" w:rsidP="00994308">
            <w:pPr>
              <w:rPr>
                <w:rFonts w:ascii="Calibri" w:hAnsi="Calibri" w:cs="Calibri"/>
                <w:bCs/>
                <w:smallCaps/>
                <w:szCs w:val="14"/>
              </w:rPr>
            </w:pPr>
            <w:r w:rsidRPr="00B53A07">
              <w:rPr>
                <w:rFonts w:ascii="Calibri" w:hAnsi="Calibri" w:cs="Calibri"/>
                <w:bCs/>
                <w:smallCaps/>
                <w:szCs w:val="14"/>
              </w:rPr>
              <w:sym w:font="Symbol" w:char="F0FF"/>
            </w:r>
            <w:r w:rsidRPr="00B53A07">
              <w:rPr>
                <w:rFonts w:ascii="Calibri" w:hAnsi="Calibri" w:cs="Calibri"/>
                <w:bCs/>
                <w:smallCaps/>
                <w:szCs w:val="14"/>
              </w:rPr>
              <w:t xml:space="preserve">   </w:t>
            </w:r>
            <w:r w:rsidRPr="00B53A07">
              <w:rPr>
                <w:rFonts w:ascii="Calibri" w:hAnsi="Calibri" w:cs="Calibri"/>
                <w:b/>
                <w:smallCaps/>
                <w:szCs w:val="14"/>
              </w:rPr>
              <w:t>Class A Member</w:t>
            </w:r>
          </w:p>
        </w:tc>
        <w:tc>
          <w:tcPr>
            <w:tcW w:w="1722" w:type="dxa"/>
            <w:vMerge w:val="restart"/>
            <w:tcBorders>
              <w:top w:val="dashDotStroked" w:sz="24" w:space="0" w:color="8EAADB"/>
              <w:right w:val="double" w:sz="4" w:space="0" w:color="8EAADB"/>
            </w:tcBorders>
          </w:tcPr>
          <w:p w14:paraId="76754448" w14:textId="77777777" w:rsidR="00843C38" w:rsidRPr="00B53A07" w:rsidRDefault="00843C38" w:rsidP="00994308">
            <w:pPr>
              <w:rPr>
                <w:rFonts w:ascii="Calibri" w:hAnsi="Calibri" w:cs="Calibri"/>
                <w:bCs/>
                <w:smallCaps/>
                <w:szCs w:val="14"/>
              </w:rPr>
            </w:pPr>
          </w:p>
        </w:tc>
        <w:tc>
          <w:tcPr>
            <w:tcW w:w="4677" w:type="dxa"/>
            <w:gridSpan w:val="2"/>
            <w:vMerge w:val="restart"/>
            <w:tcBorders>
              <w:top w:val="dashDotStroked" w:sz="24" w:space="0" w:color="8EAADB"/>
              <w:left w:val="double" w:sz="4" w:space="0" w:color="8EAADB"/>
              <w:right w:val="double" w:sz="4" w:space="0" w:color="8EAADB"/>
            </w:tcBorders>
          </w:tcPr>
          <w:p w14:paraId="0BC97213" w14:textId="77777777" w:rsidR="00843C38" w:rsidRPr="00B53A07" w:rsidRDefault="00843C38" w:rsidP="00994308">
            <w:pPr>
              <w:rPr>
                <w:rFonts w:ascii="Sylfaen" w:hAnsi="Sylfaen" w:cs="Calibri"/>
                <w:bCs/>
                <w:color w:val="FF0000"/>
                <w:szCs w:val="14"/>
              </w:rPr>
            </w:pPr>
            <w:r w:rsidRPr="00B53A07">
              <w:rPr>
                <w:rFonts w:ascii="Calibri" w:hAnsi="Calibri" w:cs="Calibri"/>
                <w:bCs/>
                <w:smallCaps/>
                <w:szCs w:val="14"/>
              </w:rPr>
              <w:sym w:font="Symbol" w:char="F0FF"/>
            </w:r>
            <w:r w:rsidRPr="00B53A07">
              <w:rPr>
                <w:rFonts w:ascii="Calibri" w:hAnsi="Calibri" w:cs="Calibri"/>
                <w:bCs/>
                <w:smallCaps/>
                <w:szCs w:val="14"/>
                <w:lang w:val="ka-GE"/>
              </w:rPr>
              <w:t xml:space="preserve"> </w:t>
            </w:r>
            <w:r w:rsidRPr="00B53A07">
              <w:rPr>
                <w:rFonts w:ascii="Calibri" w:hAnsi="Calibri" w:cs="Calibri"/>
                <w:bCs/>
                <w:smallCaps/>
                <w:szCs w:val="14"/>
              </w:rPr>
              <w:t>“</w:t>
            </w:r>
            <w:r w:rsidRPr="00B53A07">
              <w:rPr>
                <w:rFonts w:ascii="Calibri" w:hAnsi="Calibri" w:cs="Calibri"/>
                <w:bCs/>
                <w:szCs w:val="14"/>
              </w:rPr>
              <w:t>4,500</w:t>
            </w:r>
            <w:r w:rsidRPr="00B53A07">
              <w:rPr>
                <w:rFonts w:ascii="Sylfaen" w:hAnsi="Sylfaen" w:cs="Calibri"/>
                <w:bCs/>
                <w:szCs w:val="14"/>
                <w:lang w:val="ka-GE"/>
              </w:rPr>
              <w:t>.00</w:t>
            </w:r>
            <w:r w:rsidRPr="00B53A07">
              <w:rPr>
                <w:rFonts w:ascii="Calibri" w:hAnsi="Calibri" w:cs="Calibri"/>
                <w:bCs/>
                <w:szCs w:val="14"/>
              </w:rPr>
              <w:t xml:space="preserve"> </w:t>
            </w:r>
            <w:r w:rsidRPr="00B53A07">
              <w:rPr>
                <w:rFonts w:ascii="Sylfaen" w:hAnsi="Sylfaen" w:cs="Calibri"/>
                <w:bCs/>
                <w:szCs w:val="14"/>
                <w:lang w:val="ka-GE"/>
              </w:rPr>
              <w:t>₾</w:t>
            </w:r>
            <w:r w:rsidRPr="00B53A07">
              <w:rPr>
                <w:rFonts w:ascii="Sylfaen" w:hAnsi="Sylfaen" w:cs="Calibri"/>
                <w:bCs/>
                <w:szCs w:val="14"/>
              </w:rPr>
              <w:t>”</w:t>
            </w:r>
          </w:p>
        </w:tc>
      </w:tr>
      <w:tr w:rsidR="00843C38" w:rsidRPr="00B53A07" w14:paraId="23577AE4" w14:textId="77777777" w:rsidTr="00994308">
        <w:trPr>
          <w:cantSplit/>
          <w:trHeight w:val="439"/>
        </w:trPr>
        <w:tc>
          <w:tcPr>
            <w:tcW w:w="3348" w:type="dxa"/>
            <w:vMerge/>
            <w:tcBorders>
              <w:left w:val="dashDotStroked" w:sz="24" w:space="0" w:color="8EAADB"/>
              <w:bottom w:val="double" w:sz="4" w:space="0" w:color="8EAADB"/>
            </w:tcBorders>
          </w:tcPr>
          <w:p w14:paraId="46DDB8E9" w14:textId="77777777" w:rsidR="00843C38" w:rsidRPr="00B53A07" w:rsidRDefault="00843C38" w:rsidP="00994308">
            <w:pPr>
              <w:rPr>
                <w:rFonts w:ascii="Calibri" w:hAnsi="Calibri" w:cs="Calibri"/>
                <w:bCs/>
                <w:smallCaps/>
                <w:sz w:val="36"/>
              </w:rPr>
            </w:pPr>
          </w:p>
        </w:tc>
        <w:tc>
          <w:tcPr>
            <w:tcW w:w="1722" w:type="dxa"/>
            <w:vMerge/>
            <w:tcBorders>
              <w:bottom w:val="double" w:sz="4" w:space="0" w:color="8EAADB"/>
              <w:right w:val="double" w:sz="4" w:space="0" w:color="8EAADB"/>
            </w:tcBorders>
          </w:tcPr>
          <w:p w14:paraId="430B9C09" w14:textId="77777777" w:rsidR="00843C38" w:rsidRPr="00B53A07" w:rsidRDefault="00843C38" w:rsidP="00994308">
            <w:pPr>
              <w:rPr>
                <w:rFonts w:ascii="Calibri" w:hAnsi="Calibri" w:cs="Calibri"/>
                <w:bCs/>
                <w:smallCaps/>
              </w:rPr>
            </w:pPr>
          </w:p>
        </w:tc>
        <w:tc>
          <w:tcPr>
            <w:tcW w:w="4677" w:type="dxa"/>
            <w:gridSpan w:val="2"/>
            <w:vMerge/>
            <w:tcBorders>
              <w:left w:val="double" w:sz="4" w:space="0" w:color="8EAADB"/>
              <w:bottom w:val="double" w:sz="4" w:space="0" w:color="8EAADB"/>
              <w:right w:val="double" w:sz="4" w:space="0" w:color="8EAADB"/>
            </w:tcBorders>
          </w:tcPr>
          <w:p w14:paraId="2F6DD37F" w14:textId="77777777" w:rsidR="00843C38" w:rsidRPr="00B53A07" w:rsidRDefault="00843C38" w:rsidP="00994308">
            <w:pPr>
              <w:rPr>
                <w:rFonts w:ascii="Calibri" w:hAnsi="Calibri" w:cs="Calibri"/>
                <w:bCs/>
                <w:smallCaps/>
                <w:sz w:val="36"/>
              </w:rPr>
            </w:pPr>
          </w:p>
        </w:tc>
      </w:tr>
      <w:tr w:rsidR="00843C38" w:rsidRPr="00B53A07" w14:paraId="5ABC68CE" w14:textId="77777777" w:rsidTr="00994308">
        <w:trPr>
          <w:gridAfter w:val="1"/>
          <w:wAfter w:w="9" w:type="dxa"/>
          <w:cantSplit/>
        </w:trPr>
        <w:tc>
          <w:tcPr>
            <w:tcW w:w="9738" w:type="dxa"/>
            <w:gridSpan w:val="3"/>
            <w:tcBorders>
              <w:top w:val="double" w:sz="4" w:space="0" w:color="8EAADB"/>
              <w:left w:val="dashDotStroked" w:sz="24" w:space="0" w:color="8EAADB"/>
              <w:bottom w:val="dashDotStroked" w:sz="24" w:space="0" w:color="8EAADB"/>
              <w:right w:val="dashDotStroked" w:sz="24" w:space="0" w:color="8EAADB"/>
            </w:tcBorders>
          </w:tcPr>
          <w:p w14:paraId="6E1248CE" w14:textId="77777777" w:rsidR="00843C38" w:rsidRPr="00B53A07" w:rsidRDefault="00843C38" w:rsidP="00994308">
            <w:pPr>
              <w:jc w:val="both"/>
              <w:rPr>
                <w:rFonts w:ascii="Calibri" w:hAnsi="Calibri" w:cs="Calibri"/>
                <w:snapToGrid w:val="0"/>
                <w:lang w:val="ka-GE"/>
              </w:rPr>
            </w:pPr>
            <w:r w:rsidRPr="00B53A07">
              <w:rPr>
                <w:rFonts w:ascii="Calibri" w:hAnsi="Calibri" w:cs="Calibri"/>
                <w:snapToGrid w:val="0"/>
              </w:rPr>
              <w:t>Class A Member may be any legal or natural person supplying Agri-input, greenhouse technologies and/or any products/services related to the purposes/objectives of the Organization, which wishes to participate in activities of the Organization and pays the Class A Membership Fee. The person may obtain Class A Member status by the respective decision of the Executive Board. Class A Members are entitled to:</w:t>
            </w:r>
          </w:p>
          <w:p w14:paraId="4E7FE7B8" w14:textId="77777777" w:rsidR="00843C38" w:rsidRPr="00B53A07" w:rsidRDefault="00843C38" w:rsidP="00994308">
            <w:pPr>
              <w:jc w:val="both"/>
              <w:rPr>
                <w:rFonts w:ascii="Calibri" w:hAnsi="Calibri" w:cs="Calibri"/>
                <w:snapToGrid w:val="0"/>
                <w:sz w:val="16"/>
                <w:szCs w:val="16"/>
              </w:rPr>
            </w:pPr>
          </w:p>
          <w:p w14:paraId="1BE95271" w14:textId="77777777" w:rsidR="00843C38" w:rsidRPr="00B53A07" w:rsidRDefault="00843C38" w:rsidP="00843C38">
            <w:pPr>
              <w:numPr>
                <w:ilvl w:val="0"/>
                <w:numId w:val="5"/>
              </w:numPr>
              <w:jc w:val="both"/>
              <w:rPr>
                <w:rFonts w:ascii="Calibri" w:hAnsi="Calibri" w:cs="Calibri"/>
                <w:snapToGrid w:val="0"/>
              </w:rPr>
            </w:pPr>
            <w:r w:rsidRPr="00B53A07">
              <w:rPr>
                <w:rFonts w:ascii="Calibri" w:hAnsi="Calibri" w:cs="Calibri"/>
                <w:snapToGrid w:val="0"/>
              </w:rPr>
              <w:t>suggest to the Academic Board ideas for necessary trainings;</w:t>
            </w:r>
          </w:p>
          <w:p w14:paraId="610C6F4C" w14:textId="77777777" w:rsidR="00843C38" w:rsidRPr="00B53A07" w:rsidRDefault="00843C38" w:rsidP="00843C38">
            <w:pPr>
              <w:numPr>
                <w:ilvl w:val="0"/>
                <w:numId w:val="5"/>
              </w:numPr>
              <w:jc w:val="both"/>
              <w:rPr>
                <w:rFonts w:ascii="Calibri" w:hAnsi="Calibri" w:cs="Calibri"/>
                <w:snapToGrid w:val="0"/>
              </w:rPr>
            </w:pPr>
            <w:r w:rsidRPr="00B53A07">
              <w:rPr>
                <w:rFonts w:ascii="Calibri" w:hAnsi="Calibri" w:cs="Calibri"/>
                <w:snapToGrid w:val="0"/>
              </w:rPr>
              <w:t>suggest new programs and/or provide feedback for improvement of the existing ones;</w:t>
            </w:r>
          </w:p>
          <w:p w14:paraId="3516A3EE" w14:textId="77777777" w:rsidR="00843C38" w:rsidRPr="00B53A07" w:rsidRDefault="00843C38" w:rsidP="00843C38">
            <w:pPr>
              <w:numPr>
                <w:ilvl w:val="0"/>
                <w:numId w:val="5"/>
              </w:numPr>
              <w:jc w:val="both"/>
              <w:rPr>
                <w:rFonts w:ascii="Calibri" w:hAnsi="Calibri" w:cs="Calibri"/>
                <w:snapToGrid w:val="0"/>
              </w:rPr>
            </w:pPr>
            <w:r w:rsidRPr="00B53A07">
              <w:rPr>
                <w:rFonts w:ascii="Calibri" w:hAnsi="Calibri" w:cs="Calibri"/>
                <w:snapToGrid w:val="0"/>
              </w:rPr>
              <w:t>review and analyze information provided by the Class B Members;</w:t>
            </w:r>
          </w:p>
          <w:p w14:paraId="409BBBD3" w14:textId="77777777" w:rsidR="00843C38" w:rsidRPr="00B53A07" w:rsidRDefault="00843C38" w:rsidP="00843C38">
            <w:pPr>
              <w:numPr>
                <w:ilvl w:val="0"/>
                <w:numId w:val="5"/>
              </w:numPr>
              <w:jc w:val="both"/>
              <w:rPr>
                <w:rFonts w:ascii="Calibri" w:hAnsi="Calibri" w:cs="Calibri"/>
                <w:snapToGrid w:val="0"/>
              </w:rPr>
            </w:pPr>
            <w:r w:rsidRPr="00B53A07">
              <w:rPr>
                <w:rFonts w:ascii="Calibri" w:hAnsi="Calibri" w:cs="Calibri"/>
                <w:snapToGrid w:val="0"/>
              </w:rPr>
              <w:t>inform Class B Members regarding important decisions and actions;</w:t>
            </w:r>
          </w:p>
          <w:p w14:paraId="318169BE" w14:textId="77777777" w:rsidR="00843C38" w:rsidRPr="00B53A07" w:rsidRDefault="00843C38" w:rsidP="00843C38">
            <w:pPr>
              <w:numPr>
                <w:ilvl w:val="0"/>
                <w:numId w:val="5"/>
              </w:numPr>
              <w:jc w:val="both"/>
              <w:rPr>
                <w:rFonts w:ascii="Calibri" w:hAnsi="Calibri" w:cs="Calibri"/>
                <w:snapToGrid w:val="0"/>
              </w:rPr>
            </w:pPr>
            <w:r w:rsidRPr="00B53A07">
              <w:rPr>
                <w:rFonts w:ascii="Calibri" w:hAnsi="Calibri" w:cs="Calibri"/>
                <w:snapToGrid w:val="0"/>
              </w:rPr>
              <w:t>participate in the General Meeting with a right to vote;</w:t>
            </w:r>
          </w:p>
          <w:p w14:paraId="4CC25A91" w14:textId="77777777" w:rsidR="00843C38" w:rsidRPr="00B53A07" w:rsidRDefault="00843C38" w:rsidP="00843C38">
            <w:pPr>
              <w:numPr>
                <w:ilvl w:val="0"/>
                <w:numId w:val="5"/>
              </w:numPr>
              <w:jc w:val="both"/>
              <w:rPr>
                <w:rFonts w:ascii="Calibri" w:hAnsi="Calibri" w:cs="Calibri"/>
                <w:snapToGrid w:val="0"/>
              </w:rPr>
            </w:pPr>
            <w:r w:rsidRPr="00B53A07">
              <w:rPr>
                <w:rFonts w:ascii="Calibri" w:hAnsi="Calibri" w:cs="Calibri"/>
                <w:snapToGrid w:val="0"/>
              </w:rPr>
              <w:t>nominate 2 (two) members of the Executive Board during the first 3 (three) years from the incorporation of the Organization; and</w:t>
            </w:r>
          </w:p>
          <w:p w14:paraId="57193D86" w14:textId="77777777" w:rsidR="00843C38" w:rsidRDefault="00843C38" w:rsidP="00843C38">
            <w:pPr>
              <w:numPr>
                <w:ilvl w:val="0"/>
                <w:numId w:val="5"/>
              </w:numPr>
              <w:jc w:val="both"/>
              <w:rPr>
                <w:rFonts w:ascii="Calibri" w:hAnsi="Calibri" w:cs="Calibri"/>
                <w:snapToGrid w:val="0"/>
              </w:rPr>
            </w:pPr>
            <w:r w:rsidRPr="00B53A07">
              <w:rPr>
                <w:rFonts w:ascii="Calibri" w:hAnsi="Calibri" w:cs="Calibri"/>
                <w:snapToGrid w:val="0"/>
              </w:rPr>
              <w:t>carry out any other actions as may be required from the Class A Members for the proper operation of the Organization.</w:t>
            </w:r>
          </w:p>
          <w:p w14:paraId="7E5A1724" w14:textId="77777777" w:rsidR="00843C38" w:rsidRPr="00B53A07" w:rsidRDefault="00843C38" w:rsidP="00994308">
            <w:pPr>
              <w:ind w:left="1080"/>
              <w:jc w:val="both"/>
              <w:rPr>
                <w:rFonts w:ascii="Calibri" w:hAnsi="Calibri" w:cs="Calibri"/>
                <w:snapToGrid w:val="0"/>
              </w:rPr>
            </w:pPr>
          </w:p>
          <w:p w14:paraId="6136BBA2" w14:textId="77777777" w:rsidR="00843C38" w:rsidRPr="00373C5A" w:rsidRDefault="00843C38" w:rsidP="00994308">
            <w:pPr>
              <w:jc w:val="both"/>
              <w:rPr>
                <w:rFonts w:ascii="Calibri" w:hAnsi="Calibri" w:cs="Calibri"/>
                <w:snapToGrid w:val="0"/>
              </w:rPr>
            </w:pPr>
            <w:r w:rsidRPr="00B53A07">
              <w:rPr>
                <w:rFonts w:ascii="Calibri" w:hAnsi="Calibri" w:cs="Calibri"/>
                <w:snapToGrid w:val="0"/>
              </w:rPr>
              <w:t>*</w:t>
            </w:r>
            <w:r w:rsidRPr="00373C5A">
              <w:rPr>
                <w:rFonts w:ascii="Calibri" w:hAnsi="Calibri" w:cs="Calibri"/>
                <w:snapToGrid w:val="0"/>
              </w:rPr>
              <w:t xml:space="preserve"> The payment of the first membership fee in monetary form by the class A member shall be made no later than 3 (three) months after registration. If, the member decides that instead of paying the membership fee in monetary form, he/she wants to make the membership fee in the form of a in-kind contribution, he/she is obliged, within the timeframe specified </w:t>
            </w:r>
            <w:r>
              <w:rPr>
                <w:rFonts w:ascii="Calibri" w:hAnsi="Calibri" w:cs="Calibri"/>
                <w:snapToGrid w:val="0"/>
                <w:lang w:val="ka-GE"/>
              </w:rPr>
              <w:t>above</w:t>
            </w:r>
            <w:r w:rsidRPr="00373C5A">
              <w:rPr>
                <w:rFonts w:ascii="Calibri" w:hAnsi="Calibri" w:cs="Calibri"/>
                <w:snapToGrid w:val="0"/>
              </w:rPr>
              <w:t xml:space="preserve"> (3 (three) months), to submit the relevant proposal  about in-kind contribution to the Executive Board of HTDC.</w:t>
            </w:r>
            <w:r>
              <w:rPr>
                <w:rFonts w:ascii="Calibri" w:hAnsi="Calibri" w:cs="Calibri"/>
                <w:snapToGrid w:val="0"/>
              </w:rPr>
              <w:t xml:space="preserve"> </w:t>
            </w:r>
            <w:r w:rsidRPr="007032E4">
              <w:rPr>
                <w:rFonts w:ascii="Calibri" w:hAnsi="Calibri" w:cs="Calibri"/>
                <w:snapToGrid w:val="0"/>
              </w:rPr>
              <w:t>The Executive Board will consider the proposal submitted by the member and will make the appropriate decision.</w:t>
            </w:r>
          </w:p>
          <w:p w14:paraId="0BC923ED" w14:textId="77777777" w:rsidR="00843C38" w:rsidRPr="00373C5A" w:rsidRDefault="00843C38" w:rsidP="00994308">
            <w:pPr>
              <w:jc w:val="both"/>
              <w:rPr>
                <w:rFonts w:ascii="Calibri" w:hAnsi="Calibri" w:cs="Calibri"/>
                <w:snapToGrid w:val="0"/>
                <w:sz w:val="16"/>
                <w:szCs w:val="16"/>
                <w:lang w:val="ka-GE"/>
              </w:rPr>
            </w:pPr>
          </w:p>
          <w:p w14:paraId="3E73E80E" w14:textId="77777777" w:rsidR="00843C38" w:rsidRPr="00B53A07" w:rsidRDefault="00843C38" w:rsidP="00994308">
            <w:pPr>
              <w:jc w:val="both"/>
              <w:rPr>
                <w:rFonts w:ascii="Calibri" w:hAnsi="Calibri" w:cs="Calibri"/>
                <w:snapToGrid w:val="0"/>
              </w:rPr>
            </w:pPr>
            <w:r w:rsidRPr="00B53A07">
              <w:rPr>
                <w:rFonts w:ascii="Calibri" w:hAnsi="Calibri" w:cs="Calibri"/>
                <w:snapToGrid w:val="0"/>
              </w:rPr>
              <w:t>*</w:t>
            </w:r>
            <w:r w:rsidRPr="00B53A07">
              <w:t xml:space="preserve"> </w:t>
            </w:r>
            <w:r w:rsidRPr="00B53A07">
              <w:rPr>
                <w:rFonts w:ascii="Calibri" w:hAnsi="Calibri" w:cs="Calibri"/>
                <w:snapToGrid w:val="0"/>
              </w:rPr>
              <w:t xml:space="preserve">Monetary value of the in-kind contributions shall be determined by an independent auditor. The audit report shall be provided by the respective member. an in-kind contribution will not give additional votes or any other type of  privileges to the contributing Class A Member. However, valued in-kind contributions will be highlighted in prioritized alphabetical order of the contributors in any public statements, the highest contributor will come first in any list. </w:t>
            </w:r>
          </w:p>
          <w:p w14:paraId="7F9A3A52" w14:textId="77777777" w:rsidR="00843C38" w:rsidRPr="00B53A07" w:rsidRDefault="00843C38" w:rsidP="00994308">
            <w:pPr>
              <w:jc w:val="both"/>
              <w:rPr>
                <w:rFonts w:ascii="Calibri" w:hAnsi="Calibri" w:cs="Calibri"/>
                <w:snapToGrid w:val="0"/>
              </w:rPr>
            </w:pPr>
            <w:r w:rsidRPr="00B53A07">
              <w:rPr>
                <w:rFonts w:ascii="Calibri" w:hAnsi="Calibri" w:cs="Calibri"/>
                <w:snapToGrid w:val="0"/>
              </w:rPr>
              <w:t xml:space="preserve">In all other cases Class A (or Class C) members will be listed alphabetically in all lists. </w:t>
            </w:r>
          </w:p>
        </w:tc>
      </w:tr>
      <w:tr w:rsidR="00843C38" w:rsidRPr="00B53A07" w14:paraId="3FE71792" w14:textId="77777777" w:rsidTr="00994308">
        <w:trPr>
          <w:cantSplit/>
          <w:trHeight w:val="365"/>
        </w:trPr>
        <w:tc>
          <w:tcPr>
            <w:tcW w:w="3348" w:type="dxa"/>
            <w:tcBorders>
              <w:top w:val="dashDotStroked" w:sz="24" w:space="0" w:color="8EAADB"/>
              <w:left w:val="dashDotStroked" w:sz="24" w:space="0" w:color="8EAADB"/>
              <w:bottom w:val="double" w:sz="4" w:space="0" w:color="8EAADB"/>
            </w:tcBorders>
          </w:tcPr>
          <w:p w14:paraId="090D7AFC" w14:textId="77777777" w:rsidR="00843C38" w:rsidRPr="00B53A07" w:rsidRDefault="00843C38" w:rsidP="00994308">
            <w:pPr>
              <w:rPr>
                <w:rFonts w:ascii="Calibri" w:hAnsi="Calibri" w:cs="Calibri"/>
                <w:bCs/>
                <w:smallCaps/>
                <w:szCs w:val="14"/>
              </w:rPr>
            </w:pPr>
            <w:r w:rsidRPr="00B53A07">
              <w:rPr>
                <w:rFonts w:ascii="Calibri" w:hAnsi="Calibri" w:cs="Calibri"/>
                <w:bCs/>
                <w:smallCaps/>
                <w:szCs w:val="14"/>
              </w:rPr>
              <w:sym w:font="Symbol" w:char="F0FF"/>
            </w:r>
            <w:r w:rsidRPr="00B53A07">
              <w:rPr>
                <w:rFonts w:ascii="Calibri" w:hAnsi="Calibri" w:cs="Calibri"/>
                <w:bCs/>
                <w:smallCaps/>
                <w:szCs w:val="14"/>
              </w:rPr>
              <w:t xml:space="preserve">   </w:t>
            </w:r>
            <w:r w:rsidRPr="00B53A07">
              <w:rPr>
                <w:rFonts w:ascii="Calibri" w:hAnsi="Calibri" w:cs="Calibri"/>
                <w:b/>
                <w:smallCaps/>
                <w:szCs w:val="14"/>
              </w:rPr>
              <w:t>Class B Member</w:t>
            </w:r>
          </w:p>
        </w:tc>
        <w:tc>
          <w:tcPr>
            <w:tcW w:w="1722" w:type="dxa"/>
            <w:tcBorders>
              <w:top w:val="dashDotStroked" w:sz="24" w:space="0" w:color="8EAADB"/>
              <w:bottom w:val="double" w:sz="4" w:space="0" w:color="8EAADB"/>
              <w:right w:val="double" w:sz="4" w:space="0" w:color="8EAADB"/>
            </w:tcBorders>
          </w:tcPr>
          <w:p w14:paraId="6533C859" w14:textId="77777777" w:rsidR="00843C38" w:rsidRPr="00B53A07" w:rsidRDefault="00843C38" w:rsidP="00994308">
            <w:pPr>
              <w:rPr>
                <w:rFonts w:ascii="Calibri" w:hAnsi="Calibri" w:cs="Calibri"/>
                <w:bCs/>
                <w:smallCaps/>
                <w:szCs w:val="14"/>
              </w:rPr>
            </w:pPr>
          </w:p>
        </w:tc>
        <w:tc>
          <w:tcPr>
            <w:tcW w:w="4677" w:type="dxa"/>
            <w:gridSpan w:val="2"/>
            <w:tcBorders>
              <w:top w:val="dashDotStroked" w:sz="24" w:space="0" w:color="8EAADB"/>
              <w:left w:val="double" w:sz="4" w:space="0" w:color="8EAADB"/>
              <w:bottom w:val="double" w:sz="4" w:space="0" w:color="8EAADB"/>
              <w:right w:val="double" w:sz="4" w:space="0" w:color="8EAADB"/>
            </w:tcBorders>
          </w:tcPr>
          <w:p w14:paraId="0E99DE05" w14:textId="77777777" w:rsidR="00843C38" w:rsidRPr="00B53A07" w:rsidRDefault="00843C38" w:rsidP="00994308">
            <w:pPr>
              <w:rPr>
                <w:rFonts w:ascii="Calibri" w:hAnsi="Calibri" w:cs="Calibri"/>
                <w:bCs/>
                <w:szCs w:val="14"/>
              </w:rPr>
            </w:pPr>
            <w:r w:rsidRPr="00B53A07">
              <w:rPr>
                <w:rFonts w:ascii="Calibri" w:hAnsi="Calibri" w:cs="Calibri"/>
                <w:bCs/>
                <w:szCs w:val="14"/>
              </w:rPr>
              <w:t>No Fees Required</w:t>
            </w:r>
          </w:p>
        </w:tc>
      </w:tr>
      <w:tr w:rsidR="00843C38" w:rsidRPr="00B53A07" w14:paraId="51E3B020" w14:textId="77777777" w:rsidTr="00994308">
        <w:trPr>
          <w:gridAfter w:val="1"/>
          <w:wAfter w:w="9" w:type="dxa"/>
          <w:cantSplit/>
        </w:trPr>
        <w:tc>
          <w:tcPr>
            <w:tcW w:w="9738" w:type="dxa"/>
            <w:gridSpan w:val="3"/>
            <w:tcBorders>
              <w:top w:val="double" w:sz="4" w:space="0" w:color="8EAADB"/>
              <w:left w:val="dashDotStroked" w:sz="24" w:space="0" w:color="8EAADB"/>
              <w:right w:val="dashDotStroked" w:sz="24" w:space="0" w:color="8EAADB"/>
            </w:tcBorders>
          </w:tcPr>
          <w:p w14:paraId="1F8006E5" w14:textId="77777777" w:rsidR="00843C38" w:rsidRPr="00B53A07" w:rsidRDefault="00843C38" w:rsidP="00994308">
            <w:pPr>
              <w:rPr>
                <w:rFonts w:ascii="Calibri" w:hAnsi="Calibri" w:cs="Calibri"/>
                <w:snapToGrid w:val="0"/>
              </w:rPr>
            </w:pPr>
            <w:r w:rsidRPr="00B53A07">
              <w:rPr>
                <w:rFonts w:ascii="Calibri" w:hAnsi="Calibri" w:cs="Calibri"/>
                <w:snapToGrid w:val="0"/>
              </w:rPr>
              <w:t>Class B Member may be any legal or natural person, which intends to participate in the activities of the Organization without payment of any membership fees. Such person shall obtain the Class B Member status by the respective decision of the Executive Director. For the avoidance of any doubts, Class B Members shall not be required to pay any membership fee. Class B Members are entitled to:</w:t>
            </w:r>
          </w:p>
          <w:p w14:paraId="0D954447" w14:textId="77777777" w:rsidR="00843C38" w:rsidRPr="00B53A07" w:rsidRDefault="00843C38" w:rsidP="00994308">
            <w:pPr>
              <w:rPr>
                <w:rFonts w:ascii="Calibri" w:hAnsi="Calibri" w:cs="Calibri"/>
                <w:snapToGrid w:val="0"/>
                <w:sz w:val="16"/>
                <w:szCs w:val="16"/>
              </w:rPr>
            </w:pPr>
          </w:p>
          <w:p w14:paraId="32691D67" w14:textId="77777777" w:rsidR="00843C38" w:rsidRPr="00B53A07" w:rsidRDefault="00843C38" w:rsidP="00843C38">
            <w:pPr>
              <w:numPr>
                <w:ilvl w:val="0"/>
                <w:numId w:val="4"/>
              </w:numPr>
              <w:rPr>
                <w:rFonts w:ascii="Calibri" w:hAnsi="Calibri" w:cs="Calibri"/>
                <w:snapToGrid w:val="0"/>
              </w:rPr>
            </w:pPr>
            <w:r w:rsidRPr="00B53A07">
              <w:rPr>
                <w:rFonts w:ascii="Calibri" w:hAnsi="Calibri" w:cs="Calibri"/>
                <w:snapToGrid w:val="0"/>
              </w:rPr>
              <w:t>attend the General Meeting and participate in discussions without a right to vote;</w:t>
            </w:r>
          </w:p>
          <w:p w14:paraId="0599C872" w14:textId="77777777" w:rsidR="00843C38" w:rsidRPr="00B53A07" w:rsidRDefault="00843C38" w:rsidP="00843C38">
            <w:pPr>
              <w:numPr>
                <w:ilvl w:val="0"/>
                <w:numId w:val="4"/>
              </w:numPr>
              <w:rPr>
                <w:rFonts w:ascii="Calibri" w:hAnsi="Calibri" w:cs="Calibri"/>
                <w:snapToGrid w:val="0"/>
              </w:rPr>
            </w:pPr>
            <w:r w:rsidRPr="00B53A07">
              <w:rPr>
                <w:rFonts w:ascii="Calibri" w:hAnsi="Calibri" w:cs="Calibri"/>
                <w:snapToGrid w:val="0"/>
              </w:rPr>
              <w:t>inform the General Meeting regarding the needs and/or problems of the Class B Members seeking solutions for the farmers;</w:t>
            </w:r>
          </w:p>
          <w:p w14:paraId="77AB7096" w14:textId="77777777" w:rsidR="00843C38" w:rsidRDefault="00843C38" w:rsidP="00843C38">
            <w:pPr>
              <w:numPr>
                <w:ilvl w:val="0"/>
                <w:numId w:val="4"/>
              </w:numPr>
              <w:rPr>
                <w:rFonts w:ascii="Calibri" w:hAnsi="Calibri" w:cs="Calibri"/>
                <w:snapToGrid w:val="0"/>
              </w:rPr>
            </w:pPr>
            <w:r w:rsidRPr="00B53A07">
              <w:rPr>
                <w:rFonts w:ascii="Calibri" w:hAnsi="Calibri" w:cs="Calibri"/>
                <w:snapToGrid w:val="0"/>
              </w:rPr>
              <w:t>inform farmer communities regarding decisions of the General Meeting and activities of the Organization.</w:t>
            </w:r>
          </w:p>
          <w:p w14:paraId="070B2D05" w14:textId="77777777" w:rsidR="00843C38" w:rsidRDefault="00843C38" w:rsidP="00994308">
            <w:pPr>
              <w:ind w:left="1080"/>
              <w:rPr>
                <w:rFonts w:ascii="Calibri" w:hAnsi="Calibri" w:cs="Calibri"/>
                <w:snapToGrid w:val="0"/>
              </w:rPr>
            </w:pPr>
          </w:p>
          <w:p w14:paraId="52CADC7A" w14:textId="77777777" w:rsidR="00843C38" w:rsidRDefault="00843C38" w:rsidP="00994308">
            <w:pPr>
              <w:ind w:left="1080"/>
              <w:rPr>
                <w:rFonts w:ascii="Calibri" w:hAnsi="Calibri" w:cs="Calibri"/>
                <w:snapToGrid w:val="0"/>
              </w:rPr>
            </w:pPr>
          </w:p>
          <w:p w14:paraId="4B790EFC" w14:textId="77777777" w:rsidR="00843C38" w:rsidRDefault="00843C38" w:rsidP="00994308">
            <w:pPr>
              <w:ind w:left="1080"/>
              <w:rPr>
                <w:rFonts w:ascii="Calibri" w:hAnsi="Calibri" w:cs="Calibri"/>
                <w:snapToGrid w:val="0"/>
              </w:rPr>
            </w:pPr>
          </w:p>
          <w:p w14:paraId="7E40AB24" w14:textId="77777777" w:rsidR="00843C38" w:rsidRDefault="00843C38" w:rsidP="00994308">
            <w:pPr>
              <w:ind w:left="1080"/>
              <w:rPr>
                <w:rFonts w:ascii="Calibri" w:hAnsi="Calibri" w:cs="Calibri"/>
                <w:snapToGrid w:val="0"/>
              </w:rPr>
            </w:pPr>
          </w:p>
          <w:p w14:paraId="11F27CDE" w14:textId="77777777" w:rsidR="00843C38" w:rsidRDefault="00843C38" w:rsidP="00994308">
            <w:pPr>
              <w:ind w:left="1080"/>
              <w:rPr>
                <w:rFonts w:ascii="Calibri" w:hAnsi="Calibri" w:cs="Calibri"/>
                <w:snapToGrid w:val="0"/>
              </w:rPr>
            </w:pPr>
          </w:p>
          <w:p w14:paraId="1EACFCA2" w14:textId="77777777" w:rsidR="00843C38" w:rsidRDefault="00843C38" w:rsidP="00994308">
            <w:pPr>
              <w:ind w:left="1080"/>
              <w:rPr>
                <w:rFonts w:ascii="Calibri" w:hAnsi="Calibri" w:cs="Calibri"/>
                <w:snapToGrid w:val="0"/>
              </w:rPr>
            </w:pPr>
          </w:p>
          <w:p w14:paraId="6D649E3A" w14:textId="77777777" w:rsidR="00843C38" w:rsidRDefault="00843C38" w:rsidP="00994308">
            <w:pPr>
              <w:ind w:left="1080"/>
              <w:rPr>
                <w:rFonts w:ascii="Calibri" w:hAnsi="Calibri" w:cs="Calibri"/>
                <w:snapToGrid w:val="0"/>
              </w:rPr>
            </w:pPr>
          </w:p>
          <w:p w14:paraId="48170CEF" w14:textId="77777777" w:rsidR="00843C38" w:rsidRDefault="00843C38" w:rsidP="00994308">
            <w:pPr>
              <w:ind w:left="1080"/>
              <w:rPr>
                <w:rFonts w:ascii="Calibri" w:hAnsi="Calibri" w:cs="Calibri"/>
                <w:snapToGrid w:val="0"/>
              </w:rPr>
            </w:pPr>
          </w:p>
          <w:p w14:paraId="3757FC06" w14:textId="77777777" w:rsidR="00843C38" w:rsidRDefault="00843C38" w:rsidP="00994308">
            <w:pPr>
              <w:ind w:left="1080"/>
              <w:rPr>
                <w:rFonts w:ascii="Calibri" w:hAnsi="Calibri" w:cs="Calibri"/>
                <w:snapToGrid w:val="0"/>
              </w:rPr>
            </w:pPr>
          </w:p>
          <w:p w14:paraId="456C4BCB" w14:textId="77777777" w:rsidR="00843C38" w:rsidRDefault="00843C38" w:rsidP="00994308">
            <w:pPr>
              <w:ind w:left="1080"/>
              <w:rPr>
                <w:rFonts w:ascii="Calibri" w:hAnsi="Calibri" w:cs="Calibri"/>
                <w:snapToGrid w:val="0"/>
              </w:rPr>
            </w:pPr>
          </w:p>
          <w:p w14:paraId="66A48DE0" w14:textId="77777777" w:rsidR="00843C38" w:rsidRPr="00B53A07" w:rsidRDefault="00843C38" w:rsidP="00994308">
            <w:pPr>
              <w:rPr>
                <w:rFonts w:ascii="Calibri" w:hAnsi="Calibri" w:cs="Calibri"/>
                <w:snapToGrid w:val="0"/>
              </w:rPr>
            </w:pPr>
            <w:bookmarkStart w:id="0" w:name="_GoBack"/>
            <w:bookmarkEnd w:id="0"/>
          </w:p>
        </w:tc>
      </w:tr>
      <w:tr w:rsidR="00843C38" w:rsidRPr="00B53A07" w14:paraId="7A854444" w14:textId="77777777" w:rsidTr="00994308">
        <w:trPr>
          <w:cantSplit/>
          <w:trHeight w:val="244"/>
        </w:trPr>
        <w:tc>
          <w:tcPr>
            <w:tcW w:w="3348" w:type="dxa"/>
            <w:vMerge w:val="restart"/>
            <w:tcBorders>
              <w:top w:val="dashDotStroked" w:sz="24" w:space="0" w:color="8EAADB"/>
              <w:left w:val="dashDotStroked" w:sz="24" w:space="0" w:color="8EAADB"/>
            </w:tcBorders>
          </w:tcPr>
          <w:p w14:paraId="26E8AF17" w14:textId="77777777" w:rsidR="00843C38" w:rsidRPr="00B53A07" w:rsidRDefault="00843C38" w:rsidP="00994308">
            <w:pPr>
              <w:rPr>
                <w:rFonts w:ascii="Calibri" w:hAnsi="Calibri" w:cs="Calibri"/>
                <w:bCs/>
                <w:smallCaps/>
                <w:szCs w:val="14"/>
              </w:rPr>
            </w:pPr>
            <w:r w:rsidRPr="00B53A07">
              <w:rPr>
                <w:rFonts w:ascii="Calibri" w:hAnsi="Calibri" w:cs="Calibri"/>
                <w:bCs/>
                <w:smallCaps/>
                <w:szCs w:val="14"/>
              </w:rPr>
              <w:sym w:font="Symbol" w:char="F0FF"/>
            </w:r>
            <w:r w:rsidRPr="00B53A07">
              <w:rPr>
                <w:rFonts w:ascii="Calibri" w:hAnsi="Calibri" w:cs="Calibri"/>
                <w:bCs/>
                <w:smallCaps/>
                <w:szCs w:val="14"/>
              </w:rPr>
              <w:t xml:space="preserve">   </w:t>
            </w:r>
            <w:r w:rsidRPr="00B53A07">
              <w:rPr>
                <w:rFonts w:ascii="Calibri" w:hAnsi="Calibri" w:cs="Calibri"/>
                <w:b/>
                <w:smallCaps/>
                <w:szCs w:val="14"/>
              </w:rPr>
              <w:t>Class C Member</w:t>
            </w:r>
          </w:p>
        </w:tc>
        <w:tc>
          <w:tcPr>
            <w:tcW w:w="1722" w:type="dxa"/>
            <w:vMerge w:val="restart"/>
            <w:tcBorders>
              <w:top w:val="dashDotStroked" w:sz="24" w:space="0" w:color="8EAADB"/>
              <w:right w:val="double" w:sz="4" w:space="0" w:color="8EAADB"/>
            </w:tcBorders>
          </w:tcPr>
          <w:p w14:paraId="4791DBAC" w14:textId="77777777" w:rsidR="00843C38" w:rsidRPr="00B53A07" w:rsidRDefault="00843C38" w:rsidP="00994308">
            <w:pPr>
              <w:rPr>
                <w:rFonts w:ascii="Calibri" w:hAnsi="Calibri" w:cs="Calibri"/>
                <w:bCs/>
                <w:smallCaps/>
                <w:szCs w:val="14"/>
              </w:rPr>
            </w:pPr>
          </w:p>
        </w:tc>
        <w:tc>
          <w:tcPr>
            <w:tcW w:w="4677" w:type="dxa"/>
            <w:gridSpan w:val="2"/>
            <w:vMerge w:val="restart"/>
            <w:tcBorders>
              <w:top w:val="dashDotStroked" w:sz="24" w:space="0" w:color="8EAADB"/>
              <w:left w:val="double" w:sz="4" w:space="0" w:color="8EAADB"/>
              <w:right w:val="double" w:sz="4" w:space="0" w:color="8EAADB"/>
            </w:tcBorders>
          </w:tcPr>
          <w:p w14:paraId="41A538EA" w14:textId="77777777" w:rsidR="00843C38" w:rsidRPr="00B53A07" w:rsidRDefault="00843C38" w:rsidP="00994308">
            <w:pPr>
              <w:rPr>
                <w:rFonts w:ascii="Calibri" w:hAnsi="Calibri" w:cs="Calibri"/>
                <w:bCs/>
                <w:color w:val="FF0000"/>
                <w:szCs w:val="14"/>
              </w:rPr>
            </w:pPr>
            <w:r w:rsidRPr="00B53A07">
              <w:rPr>
                <w:rFonts w:ascii="Calibri" w:hAnsi="Calibri" w:cs="Calibri"/>
                <w:bCs/>
                <w:smallCaps/>
                <w:szCs w:val="14"/>
              </w:rPr>
              <w:sym w:font="Symbol" w:char="F0FF"/>
            </w:r>
            <w:r w:rsidRPr="00B53A07">
              <w:rPr>
                <w:rFonts w:ascii="Calibri" w:hAnsi="Calibri" w:cs="Calibri"/>
                <w:bCs/>
                <w:smallCaps/>
                <w:szCs w:val="14"/>
              </w:rPr>
              <w:t xml:space="preserve"> “</w:t>
            </w:r>
            <w:r w:rsidRPr="00B53A07">
              <w:rPr>
                <w:rFonts w:ascii="Calibri" w:hAnsi="Calibri" w:cs="Calibri"/>
                <w:bCs/>
                <w:szCs w:val="14"/>
              </w:rPr>
              <w:t xml:space="preserve">2,850.00 </w:t>
            </w:r>
            <w:r w:rsidRPr="00B53A07">
              <w:rPr>
                <w:rFonts w:ascii="Sylfaen" w:hAnsi="Sylfaen" w:cs="Calibri"/>
                <w:bCs/>
                <w:szCs w:val="14"/>
                <w:lang w:val="ka-GE"/>
              </w:rPr>
              <w:t>₾</w:t>
            </w:r>
            <w:r w:rsidRPr="00B53A07">
              <w:rPr>
                <w:rFonts w:ascii="Sylfaen" w:hAnsi="Sylfaen" w:cs="Calibri"/>
                <w:bCs/>
                <w:szCs w:val="14"/>
              </w:rPr>
              <w:t>”</w:t>
            </w:r>
          </w:p>
        </w:tc>
      </w:tr>
      <w:tr w:rsidR="00843C38" w:rsidRPr="00B53A07" w14:paraId="50DB96C2" w14:textId="77777777" w:rsidTr="00994308">
        <w:trPr>
          <w:cantSplit/>
          <w:trHeight w:val="439"/>
        </w:trPr>
        <w:tc>
          <w:tcPr>
            <w:tcW w:w="3348" w:type="dxa"/>
            <w:vMerge/>
            <w:tcBorders>
              <w:left w:val="dashDotStroked" w:sz="24" w:space="0" w:color="8EAADB"/>
              <w:bottom w:val="double" w:sz="4" w:space="0" w:color="8EAADB"/>
            </w:tcBorders>
          </w:tcPr>
          <w:p w14:paraId="6598EE0B" w14:textId="77777777" w:rsidR="00843C38" w:rsidRPr="00B53A07" w:rsidRDefault="00843C38" w:rsidP="00994308">
            <w:pPr>
              <w:rPr>
                <w:rFonts w:ascii="Calibri" w:hAnsi="Calibri" w:cs="Calibri"/>
                <w:bCs/>
                <w:smallCaps/>
                <w:sz w:val="36"/>
              </w:rPr>
            </w:pPr>
          </w:p>
        </w:tc>
        <w:tc>
          <w:tcPr>
            <w:tcW w:w="1722" w:type="dxa"/>
            <w:vMerge/>
            <w:tcBorders>
              <w:bottom w:val="double" w:sz="4" w:space="0" w:color="8EAADB"/>
              <w:right w:val="double" w:sz="4" w:space="0" w:color="8EAADB"/>
            </w:tcBorders>
          </w:tcPr>
          <w:p w14:paraId="36F11A40" w14:textId="77777777" w:rsidR="00843C38" w:rsidRPr="00B53A07" w:rsidRDefault="00843C38" w:rsidP="00994308">
            <w:pPr>
              <w:rPr>
                <w:rFonts w:ascii="Calibri" w:hAnsi="Calibri" w:cs="Calibri"/>
                <w:bCs/>
                <w:smallCaps/>
              </w:rPr>
            </w:pPr>
          </w:p>
        </w:tc>
        <w:tc>
          <w:tcPr>
            <w:tcW w:w="4677" w:type="dxa"/>
            <w:gridSpan w:val="2"/>
            <w:vMerge/>
            <w:tcBorders>
              <w:left w:val="double" w:sz="4" w:space="0" w:color="8EAADB"/>
              <w:bottom w:val="double" w:sz="4" w:space="0" w:color="8EAADB"/>
              <w:right w:val="double" w:sz="4" w:space="0" w:color="8EAADB"/>
            </w:tcBorders>
          </w:tcPr>
          <w:p w14:paraId="5A88E58F" w14:textId="77777777" w:rsidR="00843C38" w:rsidRPr="00B53A07" w:rsidRDefault="00843C38" w:rsidP="00994308">
            <w:pPr>
              <w:rPr>
                <w:rFonts w:ascii="Calibri" w:hAnsi="Calibri" w:cs="Calibri"/>
                <w:bCs/>
                <w:color w:val="FF0000"/>
              </w:rPr>
            </w:pPr>
          </w:p>
        </w:tc>
      </w:tr>
      <w:tr w:rsidR="00843C38" w:rsidRPr="00B53A07" w14:paraId="544A7532" w14:textId="77777777" w:rsidTr="00994308">
        <w:trPr>
          <w:gridAfter w:val="1"/>
          <w:wAfter w:w="9" w:type="dxa"/>
          <w:cantSplit/>
        </w:trPr>
        <w:tc>
          <w:tcPr>
            <w:tcW w:w="9738" w:type="dxa"/>
            <w:gridSpan w:val="3"/>
            <w:tcBorders>
              <w:top w:val="double" w:sz="4" w:space="0" w:color="8EAADB"/>
              <w:left w:val="dashDotStroked" w:sz="24" w:space="0" w:color="8EAADB"/>
              <w:bottom w:val="dashDotStroked" w:sz="24" w:space="0" w:color="8EAADB"/>
              <w:right w:val="dashDotStroked" w:sz="24" w:space="0" w:color="8EAADB"/>
            </w:tcBorders>
          </w:tcPr>
          <w:p w14:paraId="13337B54" w14:textId="77777777" w:rsidR="00843C38" w:rsidRPr="00B53A07" w:rsidRDefault="00843C38" w:rsidP="00994308">
            <w:pPr>
              <w:rPr>
                <w:rFonts w:ascii="Calibri" w:hAnsi="Calibri" w:cs="Calibri"/>
              </w:rPr>
            </w:pPr>
            <w:r w:rsidRPr="00B53A07">
              <w:rPr>
                <w:rFonts w:ascii="Calibri" w:hAnsi="Calibri" w:cs="Calibri"/>
              </w:rPr>
              <w:t>Class C Members may include various universities, vocational training centers and other representatives of the academic field. Class C Members are entitled to:</w:t>
            </w:r>
          </w:p>
          <w:p w14:paraId="390EF9BE" w14:textId="77777777" w:rsidR="00843C38" w:rsidRPr="00B53A07" w:rsidRDefault="00843C38" w:rsidP="00994308">
            <w:pPr>
              <w:rPr>
                <w:rFonts w:ascii="Calibri" w:hAnsi="Calibri" w:cs="Calibri"/>
                <w:sz w:val="16"/>
                <w:szCs w:val="16"/>
              </w:rPr>
            </w:pPr>
          </w:p>
          <w:p w14:paraId="0E8FB8A8" w14:textId="77777777" w:rsidR="00843C38" w:rsidRPr="00B53A07" w:rsidRDefault="00843C38" w:rsidP="00843C38">
            <w:pPr>
              <w:numPr>
                <w:ilvl w:val="0"/>
                <w:numId w:val="3"/>
              </w:numPr>
              <w:rPr>
                <w:rFonts w:ascii="Calibri" w:hAnsi="Calibri" w:cs="Calibri"/>
              </w:rPr>
            </w:pPr>
            <w:r w:rsidRPr="00B53A07">
              <w:rPr>
                <w:rFonts w:ascii="Calibri" w:hAnsi="Calibri" w:cs="Calibri"/>
              </w:rPr>
              <w:t>attend the General Meetings and participate in the discussions without a right to vote;</w:t>
            </w:r>
          </w:p>
          <w:p w14:paraId="3AABB536" w14:textId="77777777" w:rsidR="00843C38" w:rsidRPr="00B53A07" w:rsidRDefault="00843C38" w:rsidP="00843C38">
            <w:pPr>
              <w:numPr>
                <w:ilvl w:val="0"/>
                <w:numId w:val="3"/>
              </w:numPr>
              <w:rPr>
                <w:rFonts w:ascii="Calibri" w:hAnsi="Calibri" w:cs="Calibri"/>
              </w:rPr>
            </w:pPr>
            <w:r w:rsidRPr="00B53A07">
              <w:rPr>
                <w:rFonts w:ascii="Calibri" w:hAnsi="Calibri" w:cs="Calibri"/>
              </w:rPr>
              <w:t>nominate 3 (three) members of the Academic Board on the General Meeting;</w:t>
            </w:r>
          </w:p>
          <w:p w14:paraId="6853AA96" w14:textId="77777777" w:rsidR="00843C38" w:rsidRDefault="00843C38" w:rsidP="00843C38">
            <w:pPr>
              <w:numPr>
                <w:ilvl w:val="0"/>
                <w:numId w:val="3"/>
              </w:numPr>
              <w:rPr>
                <w:rFonts w:ascii="Calibri" w:hAnsi="Calibri" w:cs="Calibri"/>
              </w:rPr>
            </w:pPr>
            <w:r w:rsidRPr="00B53A07">
              <w:rPr>
                <w:rFonts w:ascii="Calibri" w:hAnsi="Calibri" w:cs="Calibri"/>
              </w:rPr>
              <w:t>vote on the General Meetings solely in relation to the appointment of the Academic Board Members.</w:t>
            </w:r>
          </w:p>
          <w:p w14:paraId="6CC431C1" w14:textId="77777777" w:rsidR="00843C38" w:rsidRPr="00B53A07" w:rsidRDefault="00843C38" w:rsidP="00994308">
            <w:pPr>
              <w:ind w:left="1080"/>
              <w:rPr>
                <w:rFonts w:ascii="Calibri" w:hAnsi="Calibri" w:cs="Calibri"/>
              </w:rPr>
            </w:pPr>
            <w:r w:rsidRPr="00B53A07">
              <w:rPr>
                <w:rFonts w:ascii="Calibri" w:hAnsi="Calibri" w:cs="Calibri"/>
              </w:rPr>
              <w:t xml:space="preserve"> </w:t>
            </w:r>
          </w:p>
          <w:p w14:paraId="3DB59D38" w14:textId="77777777" w:rsidR="00843C38" w:rsidRPr="00373C5A" w:rsidRDefault="00843C38" w:rsidP="00994308">
            <w:pPr>
              <w:jc w:val="both"/>
              <w:rPr>
                <w:rFonts w:ascii="Calibri" w:hAnsi="Calibri" w:cs="Calibri"/>
                <w:snapToGrid w:val="0"/>
              </w:rPr>
            </w:pPr>
            <w:r w:rsidRPr="00B53A07">
              <w:rPr>
                <w:rFonts w:ascii="Calibri" w:hAnsi="Calibri" w:cs="Calibri"/>
                <w:snapToGrid w:val="0"/>
              </w:rPr>
              <w:t>*</w:t>
            </w:r>
            <w:r w:rsidRPr="00373C5A">
              <w:rPr>
                <w:rFonts w:ascii="Calibri" w:hAnsi="Calibri" w:cs="Calibri"/>
                <w:snapToGrid w:val="0"/>
              </w:rPr>
              <w:t xml:space="preserve"> The payment of the first membership fee in monetary form by the class</w:t>
            </w:r>
            <w:r>
              <w:rPr>
                <w:rFonts w:ascii="Calibri" w:hAnsi="Calibri" w:cs="Calibri"/>
                <w:snapToGrid w:val="0"/>
              </w:rPr>
              <w:t xml:space="preserve"> C</w:t>
            </w:r>
            <w:r w:rsidRPr="00373C5A">
              <w:rPr>
                <w:rFonts w:ascii="Calibri" w:hAnsi="Calibri" w:cs="Calibri"/>
                <w:snapToGrid w:val="0"/>
              </w:rPr>
              <w:t xml:space="preserve"> member shall be made no later than 3 (three) months after registration. If, the member decides that instead of paying the membership fee in monetary form, he/she wants to make the membership fee in the form of a in-kind contribution, he/she is obliged, within the timeframe specified </w:t>
            </w:r>
            <w:r>
              <w:rPr>
                <w:rFonts w:ascii="Calibri" w:hAnsi="Calibri" w:cs="Calibri"/>
                <w:snapToGrid w:val="0"/>
                <w:lang w:val="ka-GE"/>
              </w:rPr>
              <w:t>above</w:t>
            </w:r>
            <w:r w:rsidRPr="00373C5A">
              <w:rPr>
                <w:rFonts w:ascii="Calibri" w:hAnsi="Calibri" w:cs="Calibri"/>
                <w:snapToGrid w:val="0"/>
              </w:rPr>
              <w:t xml:space="preserve"> (3 (three) months), to submit the relevant proposal  about in-kind contribution to the Executive Board of HTDC.</w:t>
            </w:r>
            <w:r>
              <w:rPr>
                <w:rFonts w:ascii="Calibri" w:hAnsi="Calibri" w:cs="Calibri"/>
                <w:snapToGrid w:val="0"/>
              </w:rPr>
              <w:t xml:space="preserve"> </w:t>
            </w:r>
            <w:r w:rsidRPr="007032E4">
              <w:rPr>
                <w:rFonts w:ascii="Calibri" w:hAnsi="Calibri" w:cs="Calibri"/>
                <w:snapToGrid w:val="0"/>
              </w:rPr>
              <w:t>The Executive Board will consider the proposal submitted by the member and will make the appropriate decision.</w:t>
            </w:r>
          </w:p>
          <w:p w14:paraId="7B5D3A97" w14:textId="77777777" w:rsidR="00843C38" w:rsidRPr="00B53A07" w:rsidRDefault="00843C38" w:rsidP="00994308">
            <w:pPr>
              <w:rPr>
                <w:rFonts w:ascii="Calibri" w:hAnsi="Calibri" w:cs="Calibri"/>
                <w:sz w:val="16"/>
                <w:szCs w:val="16"/>
              </w:rPr>
            </w:pPr>
          </w:p>
          <w:p w14:paraId="429DBD79" w14:textId="77777777" w:rsidR="00843C38" w:rsidRPr="00B53A07" w:rsidRDefault="00843C38" w:rsidP="00994308">
            <w:pPr>
              <w:rPr>
                <w:rFonts w:ascii="Calibri" w:hAnsi="Calibri" w:cs="Calibri"/>
              </w:rPr>
            </w:pPr>
            <w:r w:rsidRPr="00B53A07">
              <w:rPr>
                <w:rFonts w:ascii="Calibri" w:hAnsi="Calibri" w:cs="Calibri"/>
              </w:rPr>
              <w:t>*</w:t>
            </w:r>
            <w:r w:rsidRPr="00B53A07">
              <w:rPr>
                <w:rFonts w:ascii="Calibri" w:hAnsi="Calibri" w:cs="Calibri"/>
                <w:snapToGrid w:val="0"/>
              </w:rPr>
              <w:t xml:space="preserve"> Monetary value of the in-kind contributions shall be determined by an independent auditor. The audit report shall be provided by the respective member. </w:t>
            </w:r>
            <w:r w:rsidRPr="00B53A07">
              <w:rPr>
                <w:rFonts w:ascii="Calibri" w:hAnsi="Calibri" w:cs="Calibri"/>
              </w:rPr>
              <w:t xml:space="preserve">an in-kind contribution will not give additional votes or any other type of privileges to the contributing Class C Member. However, valued in-kind contributions will be highlighted in prioritized alphabetical order of the contributors in any public statements, the highest contributor will come first in any list. </w:t>
            </w:r>
          </w:p>
          <w:p w14:paraId="387AA64C" w14:textId="77777777" w:rsidR="00843C38" w:rsidRPr="00B53A07" w:rsidRDefault="00843C38" w:rsidP="00994308">
            <w:pPr>
              <w:rPr>
                <w:rFonts w:ascii="Calibri" w:hAnsi="Calibri" w:cs="Calibri"/>
              </w:rPr>
            </w:pPr>
            <w:r w:rsidRPr="00B53A07">
              <w:rPr>
                <w:rFonts w:ascii="Calibri" w:hAnsi="Calibri" w:cs="Calibri"/>
              </w:rPr>
              <w:t>In all other cases Class C (or Class A) members will be listed alphabetically in all lists.</w:t>
            </w:r>
          </w:p>
        </w:tc>
      </w:tr>
    </w:tbl>
    <w:p w14:paraId="477ED2DC" w14:textId="77777777" w:rsidR="00843C38" w:rsidRPr="00B53A07" w:rsidRDefault="00843C38" w:rsidP="00843C38">
      <w:pPr>
        <w:pStyle w:val="Subtitle"/>
        <w:ind w:right="-185"/>
        <w:jc w:val="left"/>
        <w:rPr>
          <w:rFonts w:ascii="Calibri" w:hAnsi="Calibri" w:cs="Calibri"/>
          <w:b/>
          <w:smallCaps w:val="0"/>
        </w:rPr>
      </w:pPr>
      <w:r w:rsidRPr="00B53A07">
        <w:rPr>
          <w:rFonts w:ascii="Calibri" w:hAnsi="Calibri" w:cs="Calibri"/>
          <w:b/>
          <w:smallCaps w:val="0"/>
        </w:rPr>
        <w:t xml:space="preserve">IV. Please describe in the space below or on a separate sheet, </w:t>
      </w:r>
      <w:r w:rsidRPr="00B53A07">
        <w:rPr>
          <w:rFonts w:ascii="Calibri" w:hAnsi="Calibri" w:cs="Calibri"/>
          <w:b/>
          <w:smallCaps w:val="0"/>
          <w:u w:val="single"/>
        </w:rPr>
        <w:t>why are you or your company eligible to apply for the respective type of membership</w:t>
      </w:r>
      <w:r w:rsidRPr="00B53A07">
        <w:rPr>
          <w:rFonts w:ascii="Calibri" w:hAnsi="Calibri" w:cs="Calibri"/>
          <w:b/>
          <w:smallCaps w:val="0"/>
        </w:rPr>
        <w:t xml:space="preserve">. Please also include the following information (where applicable): </w:t>
      </w:r>
    </w:p>
    <w:p w14:paraId="676C17A3" w14:textId="77777777" w:rsidR="00843C38" w:rsidRPr="00B53A07" w:rsidRDefault="00843C38" w:rsidP="00843C38">
      <w:pPr>
        <w:pStyle w:val="Subtitle"/>
        <w:numPr>
          <w:ilvl w:val="0"/>
          <w:numId w:val="6"/>
        </w:numPr>
        <w:jc w:val="left"/>
        <w:rPr>
          <w:rFonts w:ascii="Calibri" w:hAnsi="Calibri" w:cs="Calibri"/>
          <w:b/>
          <w:smallCaps w:val="0"/>
        </w:rPr>
      </w:pPr>
      <w:r w:rsidRPr="00B53A07">
        <w:rPr>
          <w:rFonts w:ascii="Calibri" w:hAnsi="Calibri" w:cs="Calibri"/>
          <w:b/>
          <w:smallCaps w:val="0"/>
        </w:rPr>
        <w:t xml:space="preserve">registration data of the applicant, including identification data, registration date, legal form, legal address, names of directors/officers, </w:t>
      </w:r>
      <w:r w:rsidRPr="00B53A07">
        <w:rPr>
          <w:rFonts w:ascii="Calibri" w:hAnsi="Calibri" w:cs="Calibri"/>
          <w:b/>
          <w:i/>
          <w:iCs/>
          <w:smallCaps w:val="0"/>
        </w:rPr>
        <w:t>etc.</w:t>
      </w:r>
      <w:r w:rsidRPr="00B53A07">
        <w:rPr>
          <w:rFonts w:ascii="Calibri" w:hAnsi="Calibri" w:cs="Calibri"/>
          <w:b/>
          <w:smallCaps w:val="0"/>
        </w:rPr>
        <w:t>;</w:t>
      </w:r>
    </w:p>
    <w:p w14:paraId="38D3C0A0" w14:textId="77777777" w:rsidR="00843C38" w:rsidRPr="00B53A07" w:rsidRDefault="00843C38" w:rsidP="00843C38">
      <w:pPr>
        <w:pStyle w:val="Subtitle"/>
        <w:numPr>
          <w:ilvl w:val="0"/>
          <w:numId w:val="6"/>
        </w:numPr>
        <w:jc w:val="left"/>
        <w:rPr>
          <w:rFonts w:ascii="Calibri" w:hAnsi="Calibri" w:cs="Calibri"/>
          <w:b/>
          <w:smallCaps w:val="0"/>
        </w:rPr>
      </w:pPr>
      <w:r w:rsidRPr="00B53A07">
        <w:rPr>
          <w:rFonts w:ascii="Calibri" w:hAnsi="Calibri" w:cs="Calibri"/>
          <w:b/>
          <w:smallCaps w:val="0"/>
        </w:rPr>
        <w:t xml:space="preserve">description of business activities; </w:t>
      </w:r>
    </w:p>
    <w:p w14:paraId="2E918FFF" w14:textId="77777777" w:rsidR="00843C38" w:rsidRPr="00B53A07" w:rsidRDefault="00843C38" w:rsidP="00843C38">
      <w:pPr>
        <w:pStyle w:val="Subtitle"/>
        <w:numPr>
          <w:ilvl w:val="0"/>
          <w:numId w:val="6"/>
        </w:numPr>
        <w:jc w:val="left"/>
        <w:rPr>
          <w:rFonts w:ascii="Calibri" w:hAnsi="Calibri" w:cs="Calibri"/>
          <w:b/>
          <w:smallCaps w:val="0"/>
        </w:rPr>
      </w:pPr>
      <w:r w:rsidRPr="00B53A07">
        <w:rPr>
          <w:rFonts w:ascii="Calibri" w:hAnsi="Calibri" w:cs="Calibri"/>
          <w:b/>
          <w:smallCaps w:val="0"/>
        </w:rPr>
        <w:t xml:space="preserve">a list of all shareholders holding more than 5% interest; </w:t>
      </w:r>
    </w:p>
    <w:p w14:paraId="214DE342" w14:textId="77777777" w:rsidR="00843C38" w:rsidRPr="00B53A07" w:rsidRDefault="00843C38" w:rsidP="00843C38">
      <w:pPr>
        <w:pStyle w:val="Subtitle"/>
        <w:numPr>
          <w:ilvl w:val="0"/>
          <w:numId w:val="6"/>
        </w:numPr>
        <w:jc w:val="left"/>
        <w:rPr>
          <w:rFonts w:ascii="Calibri" w:hAnsi="Calibri" w:cs="Calibri"/>
          <w:b/>
          <w:smallCaps w:val="0"/>
        </w:rPr>
      </w:pPr>
      <w:r w:rsidRPr="00B53A07">
        <w:rPr>
          <w:rFonts w:ascii="Calibri" w:hAnsi="Calibri" w:cs="Calibri"/>
          <w:b/>
          <w:smallCaps w:val="0"/>
        </w:rPr>
        <w:t xml:space="preserve">confirmation that the applicant (i) has not been convicted; (ii) has not been subject to any material sanctions; (iii) is not in a bankruptcy or rehabilitation regime. </w:t>
      </w:r>
    </w:p>
    <w:p w14:paraId="4414289A" w14:textId="77777777" w:rsidR="00843C38" w:rsidRPr="00B53A07" w:rsidRDefault="00843C38" w:rsidP="00843C38">
      <w:pPr>
        <w:pStyle w:val="Subtitle"/>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54667CAD"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7AC9E5CA"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2E817AA2"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384A6342"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18CE9C9E"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495B115F"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45B6374A"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7A73DA2F"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49864824" w14:textId="77777777" w:rsidR="00843C38" w:rsidRPr="00B53A07" w:rsidRDefault="00843C38" w:rsidP="00843C38">
      <w:pPr>
        <w:pStyle w:val="Subtitle"/>
        <w:jc w:val="left"/>
        <w:rPr>
          <w:rFonts w:ascii="Calibri" w:hAnsi="Calibri" w:cs="Calibri"/>
          <w:smallCaps w:val="0"/>
        </w:rPr>
      </w:pPr>
    </w:p>
    <w:p w14:paraId="3F8A6BB7" w14:textId="77777777" w:rsidR="00843C38" w:rsidRPr="00B53A07" w:rsidRDefault="00843C38" w:rsidP="00843C38">
      <w:pPr>
        <w:pStyle w:val="Subtitle"/>
        <w:jc w:val="left"/>
        <w:rPr>
          <w:rFonts w:ascii="Calibri" w:hAnsi="Calibri" w:cs="Calibri"/>
          <w:bCs/>
          <w:smallCaps w:val="0"/>
        </w:rPr>
      </w:pPr>
      <w:r w:rsidRPr="00B53A07">
        <w:rPr>
          <w:rFonts w:ascii="Calibri" w:hAnsi="Calibri" w:cs="Calibri"/>
          <w:bCs/>
          <w:smallCaps w:val="0"/>
        </w:rPr>
        <w:t>Class A, Class B, and Class C applicants are entitled to two representatives. Please list representation below:</w:t>
      </w:r>
    </w:p>
    <w:p w14:paraId="3C530EC4" w14:textId="77777777" w:rsidR="00843C38" w:rsidRPr="00B53A07" w:rsidRDefault="00843C38" w:rsidP="00843C38">
      <w:pPr>
        <w:pStyle w:val="Subtitle"/>
        <w:jc w:val="left"/>
        <w:rPr>
          <w:rFonts w:ascii="Calibri" w:hAnsi="Calibri" w:cs="Calibri"/>
          <w:bCs/>
          <w:smallCaps w:val="0"/>
        </w:rPr>
      </w:pPr>
    </w:p>
    <w:p w14:paraId="596A5363" w14:textId="77777777" w:rsidR="00843C38" w:rsidRPr="00B53A07" w:rsidRDefault="00843C38" w:rsidP="00843C38">
      <w:pPr>
        <w:pStyle w:val="Subtitle"/>
        <w:jc w:val="left"/>
        <w:rPr>
          <w:rFonts w:ascii="Calibri" w:hAnsi="Calibri" w:cs="Calibri"/>
          <w:smallCaps w:val="0"/>
          <w:sz w:val="6"/>
        </w:rPr>
      </w:pPr>
    </w:p>
    <w:p w14:paraId="5F0DE32A" w14:textId="77777777" w:rsidR="00843C38" w:rsidRPr="00B53A07" w:rsidRDefault="00843C38" w:rsidP="00843C38">
      <w:pPr>
        <w:pStyle w:val="Subtitle"/>
        <w:numPr>
          <w:ilvl w:val="0"/>
          <w:numId w:val="8"/>
        </w:numPr>
        <w:jc w:val="left"/>
        <w:rPr>
          <w:rFonts w:ascii="Calibri" w:hAnsi="Calibri" w:cs="Calibri"/>
          <w:smallCaps w:val="0"/>
        </w:rPr>
      </w:pPr>
      <w:r w:rsidRPr="00B53A07">
        <w:rPr>
          <w:rFonts w:ascii="Calibri" w:hAnsi="Calibri" w:cs="Calibri"/>
          <w:smallCaps w:val="0"/>
        </w:rPr>
        <w:t>First Representative (designated voting representative for Class A and Class C Members)</w:t>
      </w:r>
    </w:p>
    <w:p w14:paraId="32D0B92C" w14:textId="77777777" w:rsidR="00843C38" w:rsidRPr="00B53A07" w:rsidRDefault="00843C38" w:rsidP="00843C38">
      <w:pPr>
        <w:pStyle w:val="Subtitle"/>
        <w:spacing w:before="120"/>
        <w:jc w:val="left"/>
        <w:rPr>
          <w:rFonts w:ascii="Calibri" w:hAnsi="Calibri" w:cs="Calibri"/>
          <w:smallCaps w:val="0"/>
        </w:rPr>
      </w:pPr>
      <w:r w:rsidRPr="00B53A07">
        <w:rPr>
          <w:rFonts w:ascii="Calibri" w:hAnsi="Calibri" w:cs="Calibri"/>
          <w:smallCaps w:val="0"/>
        </w:rPr>
        <w:t>Name:   _______________________________ Title: ____________________________</w:t>
      </w:r>
    </w:p>
    <w:p w14:paraId="0C5C8A94" w14:textId="77777777" w:rsidR="00843C38" w:rsidRPr="00B53A07" w:rsidRDefault="00843C38" w:rsidP="00843C38">
      <w:pPr>
        <w:pStyle w:val="Subtitle"/>
        <w:spacing w:before="120"/>
        <w:jc w:val="left"/>
        <w:rPr>
          <w:rFonts w:ascii="Calibri" w:hAnsi="Calibri" w:cs="Calibri"/>
          <w:smallCaps w:val="0"/>
        </w:rPr>
      </w:pPr>
      <w:r w:rsidRPr="00B53A07">
        <w:rPr>
          <w:rFonts w:ascii="Calibri" w:hAnsi="Calibri" w:cs="Calibri"/>
          <w:smallCaps w:val="0"/>
        </w:rPr>
        <w:t>Email: ______________________________ Mobile Telephone: ___________________</w:t>
      </w:r>
    </w:p>
    <w:p w14:paraId="553D0F14" w14:textId="77777777" w:rsidR="00843C38" w:rsidRPr="00B53A07" w:rsidRDefault="00843C38" w:rsidP="00843C38">
      <w:pPr>
        <w:pStyle w:val="Subtitle"/>
        <w:numPr>
          <w:ilvl w:val="0"/>
          <w:numId w:val="8"/>
        </w:numPr>
        <w:spacing w:before="120"/>
        <w:jc w:val="left"/>
        <w:rPr>
          <w:rFonts w:ascii="Calibri" w:hAnsi="Calibri" w:cs="Calibri"/>
          <w:smallCaps w:val="0"/>
        </w:rPr>
      </w:pPr>
      <w:r w:rsidRPr="00B53A07">
        <w:rPr>
          <w:rFonts w:ascii="Calibri" w:hAnsi="Calibri" w:cs="Calibri"/>
          <w:smallCaps w:val="0"/>
        </w:rPr>
        <w:t>Second Representative (alternate voting representative for Class A and Class C Members)</w:t>
      </w:r>
    </w:p>
    <w:p w14:paraId="22785EC4" w14:textId="77777777" w:rsidR="00843C38" w:rsidRPr="00B53A07" w:rsidRDefault="00843C38" w:rsidP="00843C38">
      <w:pPr>
        <w:pStyle w:val="Subtitle"/>
        <w:spacing w:before="120"/>
        <w:jc w:val="left"/>
        <w:rPr>
          <w:rFonts w:ascii="Calibri" w:hAnsi="Calibri" w:cs="Calibri"/>
          <w:smallCaps w:val="0"/>
        </w:rPr>
      </w:pPr>
      <w:r w:rsidRPr="00B53A07">
        <w:rPr>
          <w:rFonts w:ascii="Calibri" w:hAnsi="Calibri" w:cs="Calibri"/>
          <w:smallCaps w:val="0"/>
        </w:rPr>
        <w:t>Name:   _______________________________ Title: ____________________________</w:t>
      </w:r>
    </w:p>
    <w:p w14:paraId="7ED83946" w14:textId="77777777" w:rsidR="00843C38" w:rsidRPr="00B53A07" w:rsidRDefault="00843C38" w:rsidP="00843C38">
      <w:pPr>
        <w:pStyle w:val="Subtitle"/>
        <w:spacing w:before="120"/>
        <w:jc w:val="left"/>
        <w:rPr>
          <w:rFonts w:ascii="Calibri" w:hAnsi="Calibri" w:cs="Calibri"/>
          <w:smallCaps w:val="0"/>
        </w:rPr>
      </w:pPr>
      <w:r w:rsidRPr="00B53A07">
        <w:rPr>
          <w:rFonts w:ascii="Calibri" w:hAnsi="Calibri" w:cs="Calibri"/>
          <w:smallCaps w:val="0"/>
        </w:rPr>
        <w:t>Email: ______________________________ Mobile Telephone: ___________________</w:t>
      </w:r>
    </w:p>
    <w:p w14:paraId="481A3BD9" w14:textId="77777777" w:rsidR="00843C38" w:rsidRPr="00B53A07" w:rsidRDefault="00843C38" w:rsidP="00843C38">
      <w:pPr>
        <w:pStyle w:val="Subtitle"/>
        <w:spacing w:before="120"/>
        <w:jc w:val="left"/>
        <w:rPr>
          <w:rFonts w:ascii="Calibri" w:hAnsi="Calibri" w:cs="Calibri"/>
          <w:smallCaps w:val="0"/>
        </w:rPr>
      </w:pPr>
    </w:p>
    <w:p w14:paraId="3176D2C4" w14:textId="77777777" w:rsidR="00843C38" w:rsidRPr="00B53A07" w:rsidRDefault="00843C38" w:rsidP="00843C38">
      <w:pPr>
        <w:pStyle w:val="Subtitle"/>
        <w:jc w:val="left"/>
        <w:rPr>
          <w:rFonts w:ascii="Calibri" w:hAnsi="Calibri" w:cs="Calibri"/>
          <w:smallCaps w:val="0"/>
          <w:sz w:val="6"/>
        </w:rPr>
      </w:pPr>
      <w:r w:rsidRPr="00B53A07">
        <w:rPr>
          <w:rFonts w:ascii="Calibri" w:hAnsi="Calibri" w:cs="Calibri"/>
          <w:b/>
          <w:sz w:val="28"/>
          <w:u w:val="single"/>
        </w:rPr>
        <w:t>V.  Please Answer the following questions:</w:t>
      </w:r>
    </w:p>
    <w:p w14:paraId="3680885D" w14:textId="77777777" w:rsidR="00843C38" w:rsidRPr="00B53A07" w:rsidRDefault="00843C38" w:rsidP="00843C38">
      <w:pPr>
        <w:pStyle w:val="Subtitle"/>
        <w:numPr>
          <w:ilvl w:val="0"/>
          <w:numId w:val="7"/>
        </w:numPr>
        <w:tabs>
          <w:tab w:val="clear" w:pos="720"/>
        </w:tabs>
        <w:ind w:left="284" w:hanging="284"/>
        <w:jc w:val="left"/>
        <w:rPr>
          <w:rFonts w:ascii="Calibri" w:hAnsi="Calibri" w:cs="Calibri"/>
          <w:i/>
          <w:iCs/>
          <w:smallCaps w:val="0"/>
        </w:rPr>
      </w:pPr>
      <w:r w:rsidRPr="00B53A07">
        <w:rPr>
          <w:rFonts w:ascii="Calibri" w:hAnsi="Calibri" w:cs="Calibri"/>
          <w:i/>
          <w:iCs/>
          <w:smallCaps w:val="0"/>
        </w:rPr>
        <w:t>Who referred you or your company to HTDC? (Required field)</w:t>
      </w:r>
    </w:p>
    <w:p w14:paraId="7BFC257C" w14:textId="77777777" w:rsidR="00843C38" w:rsidRPr="00B53A07" w:rsidRDefault="00843C38" w:rsidP="00843C38">
      <w:pPr>
        <w:pStyle w:val="Subtitle"/>
        <w:tabs>
          <w:tab w:val="left" w:pos="1701"/>
        </w:tabs>
        <w:spacing w:before="20"/>
        <w:ind w:left="568" w:hanging="284"/>
        <w:jc w:val="left"/>
        <w:rPr>
          <w:rFonts w:ascii="Calibri" w:hAnsi="Calibri" w:cs="Calibri"/>
          <w:i/>
          <w:iCs/>
          <w:smallCaps w:val="0"/>
        </w:rPr>
      </w:pPr>
      <w:r w:rsidRPr="00B53A07">
        <w:rPr>
          <w:rFonts w:ascii="Calibri" w:hAnsi="Calibri" w:cs="Calibri"/>
          <w:i/>
          <w:iCs/>
          <w:smallCaps w:val="0"/>
        </w:rPr>
        <w:t xml:space="preserve">Name:        </w:t>
      </w:r>
      <w:r w:rsidRPr="00B53A07">
        <w:rPr>
          <w:rFonts w:ascii="Calibri" w:hAnsi="Calibri" w:cs="Calibri"/>
          <w:i/>
          <w:iCs/>
          <w:smallCaps w:val="0"/>
        </w:rPr>
        <w:tab/>
        <w:t xml:space="preserve"> ______________________________________</w:t>
      </w:r>
    </w:p>
    <w:p w14:paraId="1336EDC0" w14:textId="77777777" w:rsidR="00843C38" w:rsidRPr="00B53A07" w:rsidRDefault="00843C38" w:rsidP="00843C38">
      <w:pPr>
        <w:pStyle w:val="Subtitle"/>
        <w:tabs>
          <w:tab w:val="left" w:pos="1701"/>
        </w:tabs>
        <w:spacing w:before="20"/>
        <w:ind w:left="568" w:hanging="284"/>
        <w:jc w:val="left"/>
        <w:rPr>
          <w:rFonts w:ascii="Calibri" w:hAnsi="Calibri" w:cs="Calibri"/>
          <w:i/>
          <w:iCs/>
          <w:smallCaps w:val="0"/>
        </w:rPr>
      </w:pPr>
      <w:r w:rsidRPr="00B53A07">
        <w:rPr>
          <w:rFonts w:ascii="Calibri" w:hAnsi="Calibri" w:cs="Calibri"/>
          <w:i/>
          <w:iCs/>
          <w:smallCaps w:val="0"/>
        </w:rPr>
        <w:t xml:space="preserve">Company:     </w:t>
      </w:r>
      <w:r w:rsidRPr="00B53A07">
        <w:rPr>
          <w:rFonts w:ascii="Calibri" w:hAnsi="Calibri" w:cs="Calibri"/>
          <w:i/>
          <w:iCs/>
          <w:smallCaps w:val="0"/>
        </w:rPr>
        <w:tab/>
        <w:t xml:space="preserve"> ______________________________________</w:t>
      </w:r>
    </w:p>
    <w:p w14:paraId="3D4BA136" w14:textId="77777777" w:rsidR="00843C38" w:rsidRPr="00B53A07" w:rsidRDefault="00843C38" w:rsidP="00843C38">
      <w:pPr>
        <w:pStyle w:val="Subtitle"/>
        <w:tabs>
          <w:tab w:val="left" w:pos="1701"/>
        </w:tabs>
        <w:spacing w:before="20"/>
        <w:ind w:left="568" w:hanging="284"/>
        <w:jc w:val="left"/>
        <w:rPr>
          <w:rFonts w:ascii="Calibri" w:hAnsi="Calibri" w:cs="Calibri"/>
          <w:i/>
          <w:iCs/>
          <w:smallCaps w:val="0"/>
        </w:rPr>
      </w:pPr>
      <w:r w:rsidRPr="00B53A07">
        <w:rPr>
          <w:rFonts w:ascii="Calibri" w:hAnsi="Calibri" w:cs="Calibri"/>
          <w:i/>
          <w:iCs/>
          <w:smallCaps w:val="0"/>
        </w:rPr>
        <w:t>Telephone:</w:t>
      </w:r>
      <w:r w:rsidRPr="00B53A07">
        <w:rPr>
          <w:rFonts w:ascii="Calibri" w:hAnsi="Calibri" w:cs="Calibri"/>
          <w:i/>
          <w:iCs/>
          <w:smallCaps w:val="0"/>
        </w:rPr>
        <w:tab/>
        <w:t>______________________________________</w:t>
      </w:r>
    </w:p>
    <w:p w14:paraId="197472E1" w14:textId="77777777" w:rsidR="00843C38" w:rsidRPr="00B53A07" w:rsidRDefault="00843C38" w:rsidP="00843C38">
      <w:pPr>
        <w:pStyle w:val="Subtitle"/>
        <w:tabs>
          <w:tab w:val="left" w:pos="1701"/>
        </w:tabs>
        <w:spacing w:before="20"/>
        <w:ind w:left="568" w:hanging="284"/>
        <w:jc w:val="left"/>
        <w:rPr>
          <w:rFonts w:ascii="Calibri" w:hAnsi="Calibri" w:cs="Calibri"/>
          <w:smallCaps w:val="0"/>
        </w:rPr>
      </w:pPr>
      <w:r w:rsidRPr="00B53A07">
        <w:rPr>
          <w:rFonts w:ascii="Calibri" w:hAnsi="Calibri" w:cs="Calibri"/>
          <w:i/>
          <w:iCs/>
          <w:smallCaps w:val="0"/>
        </w:rPr>
        <w:t xml:space="preserve">Email: </w:t>
      </w:r>
      <w:r w:rsidRPr="00B53A07">
        <w:rPr>
          <w:rFonts w:ascii="Calibri" w:hAnsi="Calibri" w:cs="Calibri"/>
          <w:i/>
          <w:iCs/>
          <w:smallCaps w:val="0"/>
        </w:rPr>
        <w:tab/>
        <w:t>______________________________________</w:t>
      </w:r>
    </w:p>
    <w:p w14:paraId="2367E88C" w14:textId="77777777" w:rsidR="00843C38" w:rsidRPr="00B53A07" w:rsidRDefault="00843C38" w:rsidP="00843C38">
      <w:pPr>
        <w:pStyle w:val="Subtitle"/>
        <w:ind w:left="284" w:hanging="284"/>
        <w:jc w:val="left"/>
        <w:rPr>
          <w:rFonts w:ascii="Calibri" w:hAnsi="Calibri" w:cs="Calibri"/>
          <w:smallCaps w:val="0"/>
        </w:rPr>
      </w:pPr>
    </w:p>
    <w:p w14:paraId="64510F49" w14:textId="77777777" w:rsidR="00843C38" w:rsidRPr="00B53A07" w:rsidRDefault="00843C38" w:rsidP="00843C38">
      <w:pPr>
        <w:pStyle w:val="Subtitle"/>
        <w:numPr>
          <w:ilvl w:val="0"/>
          <w:numId w:val="7"/>
        </w:numPr>
        <w:tabs>
          <w:tab w:val="clear" w:pos="720"/>
        </w:tabs>
        <w:ind w:left="284" w:hanging="284"/>
        <w:jc w:val="left"/>
        <w:rPr>
          <w:rFonts w:ascii="Calibri" w:hAnsi="Calibri" w:cs="Calibri"/>
          <w:i/>
          <w:iCs/>
          <w:smallCaps w:val="0"/>
        </w:rPr>
      </w:pPr>
      <w:r w:rsidRPr="00B53A07">
        <w:rPr>
          <w:rFonts w:ascii="Calibri" w:hAnsi="Calibri" w:cs="Calibri"/>
          <w:i/>
          <w:iCs/>
          <w:smallCaps w:val="0"/>
        </w:rPr>
        <w:t>Why does your organization want to join HTDC? (Required field)</w:t>
      </w:r>
    </w:p>
    <w:p w14:paraId="14C447DA"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490531FD"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675B8ECD"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3E822AC9"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22B03278" w14:textId="77777777" w:rsidR="00843C38" w:rsidRPr="00B53A07" w:rsidRDefault="00843C38" w:rsidP="00843C38">
      <w:pPr>
        <w:pStyle w:val="Subtitle"/>
        <w:jc w:val="left"/>
        <w:rPr>
          <w:rFonts w:ascii="Calibri" w:hAnsi="Calibri" w:cs="Calibri"/>
          <w:smallCaps w:val="0"/>
        </w:rPr>
      </w:pPr>
    </w:p>
    <w:p w14:paraId="5C8CEA14" w14:textId="77777777" w:rsidR="00843C38" w:rsidRPr="00B53A07" w:rsidRDefault="00843C38" w:rsidP="00843C38">
      <w:pPr>
        <w:pStyle w:val="Subtitle"/>
        <w:numPr>
          <w:ilvl w:val="0"/>
          <w:numId w:val="7"/>
        </w:numPr>
        <w:tabs>
          <w:tab w:val="clear" w:pos="720"/>
        </w:tabs>
        <w:ind w:left="284" w:hanging="284"/>
        <w:jc w:val="left"/>
        <w:rPr>
          <w:rFonts w:ascii="Calibri" w:hAnsi="Calibri" w:cs="Calibri"/>
          <w:i/>
          <w:iCs/>
          <w:smallCaps w:val="0"/>
        </w:rPr>
      </w:pPr>
      <w:r w:rsidRPr="00B53A07">
        <w:rPr>
          <w:rFonts w:ascii="Calibri" w:hAnsi="Calibri" w:cs="Calibri"/>
          <w:i/>
          <w:iCs/>
          <w:smallCaps w:val="0"/>
        </w:rPr>
        <w:t>What do you expect from membership in HTDC? (Required field)</w:t>
      </w:r>
    </w:p>
    <w:p w14:paraId="24FCDBDB"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138B2B31"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5D04A6FA"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1686BD28"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4A13766E"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67B33E10"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6260DF6D" w14:textId="77777777" w:rsidR="00843C38" w:rsidRPr="00B53A07" w:rsidRDefault="00843C38" w:rsidP="00843C38">
      <w:pPr>
        <w:pStyle w:val="Subtitle"/>
        <w:spacing w:before="20"/>
        <w:ind w:left="284" w:hanging="284"/>
        <w:jc w:val="left"/>
        <w:rPr>
          <w:rFonts w:ascii="Calibri" w:hAnsi="Calibri" w:cs="Calibri"/>
          <w:smallCaps w:val="0"/>
        </w:rPr>
      </w:pPr>
    </w:p>
    <w:p w14:paraId="39683CDA" w14:textId="77777777" w:rsidR="00843C38" w:rsidRPr="00B53A07" w:rsidRDefault="00843C38" w:rsidP="00843C38">
      <w:pPr>
        <w:pStyle w:val="Subtitle"/>
        <w:spacing w:before="20"/>
        <w:ind w:left="284" w:hanging="284"/>
        <w:jc w:val="left"/>
        <w:rPr>
          <w:rFonts w:ascii="Calibri" w:hAnsi="Calibri" w:cs="Calibri"/>
          <w:smallCaps w:val="0"/>
        </w:rPr>
      </w:pPr>
    </w:p>
    <w:p w14:paraId="6EF35261" w14:textId="77777777" w:rsidR="00843C38" w:rsidRPr="00B53A07" w:rsidRDefault="00843C38" w:rsidP="00843C38">
      <w:pPr>
        <w:pStyle w:val="Subtitle"/>
        <w:numPr>
          <w:ilvl w:val="0"/>
          <w:numId w:val="7"/>
        </w:numPr>
        <w:tabs>
          <w:tab w:val="clear" w:pos="720"/>
        </w:tabs>
        <w:ind w:left="284" w:hanging="284"/>
        <w:jc w:val="left"/>
        <w:rPr>
          <w:rFonts w:ascii="Calibri" w:hAnsi="Calibri" w:cs="Calibri"/>
          <w:smallCaps w:val="0"/>
        </w:rPr>
      </w:pPr>
      <w:r w:rsidRPr="00B53A07">
        <w:rPr>
          <w:rFonts w:ascii="Calibri" w:hAnsi="Calibri" w:cs="Calibri"/>
          <w:i/>
          <w:iCs/>
          <w:smallCaps w:val="0"/>
        </w:rPr>
        <w:t xml:space="preserve">What will be your or your company’s in-kind or other type contribution to and/or activities with HTDC? (Required field) </w:t>
      </w:r>
    </w:p>
    <w:p w14:paraId="07AC559E" w14:textId="77777777" w:rsidR="00843C38" w:rsidRPr="00B53A07" w:rsidRDefault="00843C38" w:rsidP="00843C38">
      <w:pPr>
        <w:pStyle w:val="Subtitle"/>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795D43F8"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0A057C6E"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0F833AD7"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38750A65"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7D1C98AF"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4D1A632A" w14:textId="77777777" w:rsidR="00843C38" w:rsidRPr="00B53A07" w:rsidRDefault="00843C38" w:rsidP="00843C38">
      <w:pPr>
        <w:pStyle w:val="Subtitle"/>
        <w:jc w:val="left"/>
        <w:rPr>
          <w:rFonts w:ascii="Calibri" w:hAnsi="Calibri" w:cs="Calibri"/>
          <w:smallCaps w:val="0"/>
        </w:rPr>
      </w:pPr>
    </w:p>
    <w:p w14:paraId="085B2A30" w14:textId="77777777" w:rsidR="00843C38" w:rsidRPr="00B53A07" w:rsidRDefault="00843C38" w:rsidP="00843C38">
      <w:pPr>
        <w:pStyle w:val="Subtitle"/>
        <w:numPr>
          <w:ilvl w:val="0"/>
          <w:numId w:val="7"/>
        </w:numPr>
        <w:tabs>
          <w:tab w:val="clear" w:pos="720"/>
        </w:tabs>
        <w:ind w:left="284" w:hanging="284"/>
        <w:jc w:val="left"/>
        <w:rPr>
          <w:rFonts w:ascii="Calibri" w:hAnsi="Calibri" w:cs="Calibri"/>
          <w:i/>
          <w:iCs/>
          <w:smallCaps w:val="0"/>
        </w:rPr>
      </w:pPr>
      <w:r w:rsidRPr="00B53A07">
        <w:rPr>
          <w:rFonts w:ascii="Calibri" w:hAnsi="Calibri" w:cs="Calibri"/>
          <w:i/>
          <w:iCs/>
          <w:smallCaps w:val="0"/>
        </w:rPr>
        <w:t xml:space="preserve">What do you see as the current objectives of HTDC and what should be its future goals? </w:t>
      </w:r>
    </w:p>
    <w:p w14:paraId="2C6E2471"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1878D4F3"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6E8E3635"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60C2777A"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1F6E76A3"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6BCA1398" w14:textId="77777777" w:rsidR="00843C38" w:rsidRPr="00B53A07" w:rsidRDefault="00843C38" w:rsidP="00843C38">
      <w:pPr>
        <w:pStyle w:val="Subtitle"/>
        <w:spacing w:before="20"/>
        <w:ind w:left="284" w:hanging="284"/>
        <w:jc w:val="left"/>
        <w:rPr>
          <w:rFonts w:ascii="Calibri" w:hAnsi="Calibri" w:cs="Calibri"/>
          <w:smallCaps w:val="0"/>
        </w:rPr>
      </w:pPr>
      <w:r w:rsidRPr="00B53A07">
        <w:rPr>
          <w:rFonts w:ascii="Calibri" w:hAnsi="Calibri" w:cs="Calibri"/>
          <w:smallCaps w:val="0"/>
        </w:rPr>
        <w:t>___________________________________________________________________________</w:t>
      </w:r>
    </w:p>
    <w:p w14:paraId="425E99E4" w14:textId="77777777" w:rsidR="00843C38" w:rsidRPr="00B53A07" w:rsidRDefault="00843C38" w:rsidP="00843C38">
      <w:pPr>
        <w:pStyle w:val="Subtitle"/>
        <w:ind w:left="284" w:hanging="284"/>
        <w:jc w:val="left"/>
        <w:rPr>
          <w:rFonts w:ascii="Calibri" w:hAnsi="Calibri" w:cs="Calibri"/>
          <w:smallCaps w:val="0"/>
        </w:rPr>
      </w:pPr>
    </w:p>
    <w:p w14:paraId="42429A6B"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 xml:space="preserve">6. HTDC promotes its members through various channels (web site, social media, mailings, etc.) Please write a brief description of your company’s activities in Georgia, for this purpose. You may also email this description to </w:t>
      </w:r>
      <w:hyperlink r:id="rId5" w:history="1">
        <w:r w:rsidRPr="00B53A07">
          <w:rPr>
            <w:rStyle w:val="Hyperlink"/>
            <w:rFonts w:ascii="Calibri" w:hAnsi="Calibri" w:cs="Calibri"/>
            <w:smallCaps w:val="0"/>
          </w:rPr>
          <w:t>marine.egutia@iaz.ge</w:t>
        </w:r>
      </w:hyperlink>
      <w:r w:rsidRPr="00B53A07">
        <w:rPr>
          <w:rFonts w:ascii="Calibri" w:hAnsi="Calibri" w:cs="Calibri"/>
          <w:smallCaps w:val="0"/>
        </w:rPr>
        <w:t xml:space="preserve">   Please indicate general contact information below for publication on our web site. </w:t>
      </w:r>
    </w:p>
    <w:p w14:paraId="102AC581"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w:t>
      </w:r>
    </w:p>
    <w:p w14:paraId="53E7960B" w14:textId="77777777" w:rsidR="00843C38" w:rsidRPr="00B53A07" w:rsidRDefault="00843C38" w:rsidP="00843C38">
      <w:pPr>
        <w:pStyle w:val="Subtitle"/>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7673F5F7"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59AFF9FE"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4F166974"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29D85B5D"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6C35B88D" w14:textId="77777777" w:rsidR="00843C38" w:rsidRPr="00B53A07" w:rsidRDefault="00843C38" w:rsidP="00843C38">
      <w:pPr>
        <w:pStyle w:val="Subtitle"/>
        <w:spacing w:before="20"/>
        <w:jc w:val="left"/>
        <w:rPr>
          <w:rFonts w:ascii="Calibri" w:hAnsi="Calibri" w:cs="Calibri"/>
          <w:smallCaps w:val="0"/>
        </w:rPr>
      </w:pPr>
      <w:r w:rsidRPr="00B53A07">
        <w:rPr>
          <w:rFonts w:ascii="Calibri" w:hAnsi="Calibri" w:cs="Calibri"/>
          <w:smallCaps w:val="0"/>
        </w:rPr>
        <w:t>_____________________________________________________________________________</w:t>
      </w:r>
    </w:p>
    <w:p w14:paraId="63F5FB25" w14:textId="77777777" w:rsidR="00843C38" w:rsidRPr="00B53A07" w:rsidRDefault="00843C38" w:rsidP="00843C38">
      <w:pPr>
        <w:pStyle w:val="Subtitle"/>
        <w:ind w:left="-540"/>
        <w:jc w:val="left"/>
        <w:rPr>
          <w:rFonts w:ascii="Calibri" w:hAnsi="Calibri" w:cs="Calibri"/>
          <w:b/>
          <w:sz w:val="16"/>
        </w:rPr>
      </w:pPr>
    </w:p>
    <w:p w14:paraId="6EB0B971" w14:textId="77777777" w:rsidR="00843C38" w:rsidRPr="00B53A07" w:rsidRDefault="00843C38" w:rsidP="00843C38">
      <w:pPr>
        <w:pStyle w:val="Subtitle"/>
        <w:jc w:val="left"/>
        <w:rPr>
          <w:rFonts w:ascii="Calibri" w:hAnsi="Calibri" w:cs="Calibri"/>
          <w:b/>
          <w:sz w:val="16"/>
        </w:rPr>
      </w:pPr>
      <w:r w:rsidRPr="00B53A07">
        <w:rPr>
          <w:rFonts w:ascii="Calibri" w:hAnsi="Calibri" w:cs="Calibri"/>
          <w:b/>
          <w:sz w:val="28"/>
          <w:u w:val="single"/>
        </w:rPr>
        <w:t xml:space="preserve">Approval and Payment procedure </w:t>
      </w:r>
    </w:p>
    <w:p w14:paraId="0CC71FB0" w14:textId="77777777" w:rsidR="00843C38" w:rsidRPr="00B53A07" w:rsidRDefault="00843C38" w:rsidP="00843C38">
      <w:pPr>
        <w:pStyle w:val="Subtitle"/>
        <w:jc w:val="left"/>
        <w:rPr>
          <w:rFonts w:ascii="Calibri" w:hAnsi="Calibri" w:cs="Calibri"/>
          <w:smallCaps w:val="0"/>
          <w:sz w:val="6"/>
        </w:rPr>
      </w:pPr>
    </w:p>
    <w:p w14:paraId="4E174B53" w14:textId="77777777" w:rsidR="00843C38" w:rsidRPr="00B53A07" w:rsidRDefault="00843C38" w:rsidP="00843C38">
      <w:pPr>
        <w:pStyle w:val="Subtitle"/>
        <w:jc w:val="both"/>
        <w:rPr>
          <w:rFonts w:ascii="Sylfaen" w:hAnsi="Sylfaen" w:cs="Calibri"/>
          <w:smallCaps w:val="0"/>
          <w:lang w:val="ka-GE"/>
        </w:rPr>
      </w:pPr>
      <w:r>
        <w:rPr>
          <w:rFonts w:ascii="Calibri" w:hAnsi="Calibri" w:cs="Calibri"/>
          <w:smallCaps w:val="0"/>
        </w:rPr>
        <w:t>M</w:t>
      </w:r>
      <w:r w:rsidRPr="00B53A07">
        <w:rPr>
          <w:rFonts w:ascii="Calibri" w:hAnsi="Calibri" w:cs="Calibri"/>
          <w:smallCaps w:val="0"/>
        </w:rPr>
        <w:t>embers will be accepted as full members of the HTDC in accordance with the Terms and Conditions for Admission of Members, Suspension and Termination of Membership, as well as Payment of the Membership Fee approved by the Executive Board</w:t>
      </w:r>
      <w:r w:rsidRPr="00B53A07">
        <w:rPr>
          <w:rFonts w:ascii="Sylfaen" w:hAnsi="Sylfaen" w:cs="Calibri"/>
          <w:smallCaps w:val="0"/>
          <w:lang w:val="ka-GE"/>
        </w:rPr>
        <w:t>.</w:t>
      </w:r>
    </w:p>
    <w:p w14:paraId="6EB18551" w14:textId="77777777" w:rsidR="00843C38" w:rsidRPr="00B53A07" w:rsidRDefault="00843C38" w:rsidP="00843C38">
      <w:pPr>
        <w:pStyle w:val="Subtitle"/>
        <w:jc w:val="both"/>
        <w:rPr>
          <w:rFonts w:ascii="Calibri" w:hAnsi="Calibri" w:cs="Calibri"/>
          <w:smallCaps w:val="0"/>
        </w:rPr>
      </w:pPr>
    </w:p>
    <w:p w14:paraId="2B547049" w14:textId="77777777" w:rsidR="00843C38" w:rsidRPr="00B53A07" w:rsidRDefault="00843C38" w:rsidP="00843C38">
      <w:pPr>
        <w:pStyle w:val="Subtitle"/>
        <w:jc w:val="both"/>
        <w:rPr>
          <w:rFonts w:ascii="Calibri" w:hAnsi="Calibri" w:cs="Calibri"/>
          <w:smallCaps w:val="0"/>
        </w:rPr>
      </w:pPr>
      <w:r w:rsidRPr="00B53A07">
        <w:rPr>
          <w:rFonts w:ascii="Calibri" w:hAnsi="Calibri" w:cs="Calibri"/>
          <w:smallCaps w:val="0"/>
        </w:rPr>
        <w:t>The membership fee is payable upon acceptance as a member, except for HTDC Class B members, who are considered to be main contributors to the development of HTDC and are exempt from any type of applicable HTDC membership fees, according to the N(N)LE HTDC Charter, dated 17th of March, 2022 and the Terms and Conditions for Admission of Members, Suspension and Termination of Membership, as well as Payment of the Membership Fee approved by the Executive Board</w:t>
      </w:r>
      <w:r w:rsidRPr="00B53A07">
        <w:rPr>
          <w:rFonts w:ascii="Sylfaen" w:hAnsi="Sylfaen" w:cs="Calibri"/>
          <w:smallCaps w:val="0"/>
          <w:lang w:val="ka-GE"/>
        </w:rPr>
        <w:t>.</w:t>
      </w:r>
      <w:r w:rsidRPr="00B53A07">
        <w:rPr>
          <w:rFonts w:ascii="Calibri" w:hAnsi="Calibri" w:cs="Calibri"/>
          <w:smallCaps w:val="0"/>
        </w:rPr>
        <w:t xml:space="preserve"> </w:t>
      </w:r>
    </w:p>
    <w:p w14:paraId="61645DBC" w14:textId="77777777" w:rsidR="00843C38" w:rsidRPr="00B53A07" w:rsidRDefault="00843C38" w:rsidP="00843C38">
      <w:pPr>
        <w:pStyle w:val="Subtitle"/>
        <w:jc w:val="both"/>
        <w:rPr>
          <w:rFonts w:ascii="Calibri" w:hAnsi="Calibri" w:cs="Calibri"/>
          <w:smallCaps w:val="0"/>
        </w:rPr>
      </w:pPr>
    </w:p>
    <w:p w14:paraId="626CDE7F" w14:textId="77777777" w:rsidR="00843C38" w:rsidRPr="00B53A07" w:rsidRDefault="00843C38" w:rsidP="00843C38">
      <w:pPr>
        <w:pStyle w:val="Subtitle"/>
        <w:jc w:val="left"/>
        <w:rPr>
          <w:rFonts w:ascii="Calibri" w:hAnsi="Calibri" w:cs="Calibri"/>
          <w:smallCaps w:val="0"/>
        </w:rPr>
      </w:pPr>
      <w:r w:rsidRPr="00B53A07">
        <w:rPr>
          <w:rFonts w:ascii="Calibri" w:hAnsi="Calibri" w:cs="Calibri"/>
          <w:smallCaps w:val="0"/>
        </w:rPr>
        <w:t xml:space="preserve">This application will be considered by HTDC, and you will be notified no later than </w:t>
      </w:r>
      <w:r w:rsidRPr="00B53A07">
        <w:rPr>
          <w:rFonts w:ascii="Sylfaen" w:hAnsi="Sylfaen" w:cs="Calibri"/>
          <w:smallCaps w:val="0"/>
          <w:lang w:val="ka-GE"/>
        </w:rPr>
        <w:t>5</w:t>
      </w:r>
      <w:r w:rsidRPr="00B53A07">
        <w:rPr>
          <w:rFonts w:ascii="Calibri" w:hAnsi="Calibri" w:cs="Calibri"/>
          <w:smallCaps w:val="0"/>
        </w:rPr>
        <w:t xml:space="preserve"> (</w:t>
      </w:r>
      <w:r w:rsidRPr="00B53A07">
        <w:rPr>
          <w:rFonts w:ascii="Sylfaen" w:hAnsi="Sylfaen" w:cs="Calibri"/>
          <w:smallCaps w:val="0"/>
        </w:rPr>
        <w:t>five</w:t>
      </w:r>
      <w:r w:rsidRPr="00B53A07">
        <w:rPr>
          <w:rFonts w:ascii="Calibri" w:hAnsi="Calibri" w:cs="Calibri"/>
          <w:smallCaps w:val="0"/>
        </w:rPr>
        <w:t xml:space="preserve">) business days following the adoption of the respective decision by HTDC Executive Board. </w:t>
      </w:r>
    </w:p>
    <w:p w14:paraId="05A088E1" w14:textId="77777777" w:rsidR="00843C38" w:rsidRPr="00B53A07" w:rsidRDefault="00843C38" w:rsidP="00843C38">
      <w:pPr>
        <w:pStyle w:val="Subtitle"/>
        <w:jc w:val="left"/>
        <w:rPr>
          <w:rFonts w:ascii="Calibri" w:hAnsi="Calibri" w:cs="Calibri"/>
          <w:smallCaps w:val="0"/>
        </w:rPr>
      </w:pPr>
    </w:p>
    <w:p w14:paraId="7AAFD1F0" w14:textId="77777777" w:rsidR="00843C38" w:rsidRPr="00B53A07" w:rsidRDefault="00843C38" w:rsidP="00843C38">
      <w:pPr>
        <w:pStyle w:val="Subtitle"/>
        <w:jc w:val="left"/>
        <w:rPr>
          <w:rFonts w:ascii="Calibri" w:hAnsi="Calibri" w:cs="Calibri"/>
          <w:smallCaps w:val="0"/>
        </w:rPr>
      </w:pPr>
      <w:r w:rsidRPr="00B53A07">
        <w:rPr>
          <w:rFonts w:ascii="Calibri" w:hAnsi="Calibri" w:cs="Calibri"/>
          <w:smallCaps w:val="0"/>
        </w:rPr>
        <w:t>If you have any questions or need further information, please contact:</w:t>
      </w:r>
    </w:p>
    <w:p w14:paraId="4615D8DA" w14:textId="77777777" w:rsidR="00843C38" w:rsidRPr="00B53A07" w:rsidRDefault="00843C38" w:rsidP="00843C38">
      <w:pPr>
        <w:pStyle w:val="Subtitle"/>
        <w:jc w:val="left"/>
        <w:rPr>
          <w:rFonts w:ascii="Calibri" w:hAnsi="Calibri" w:cs="Calibri"/>
          <w:smallCaps w:val="0"/>
        </w:rPr>
      </w:pPr>
    </w:p>
    <w:p w14:paraId="4F2CF5FE" w14:textId="77777777" w:rsidR="00843C38" w:rsidRPr="00B53A07" w:rsidRDefault="00843C38" w:rsidP="00843C38">
      <w:pPr>
        <w:pStyle w:val="Subtitle"/>
        <w:jc w:val="left"/>
        <w:rPr>
          <w:rFonts w:ascii="Calibri" w:hAnsi="Calibri" w:cs="Calibri"/>
          <w:i/>
          <w:iCs/>
          <w:smallCaps w:val="0"/>
        </w:rPr>
      </w:pPr>
      <w:r w:rsidRPr="00B53A07">
        <w:rPr>
          <w:rFonts w:ascii="Calibri" w:hAnsi="Calibri" w:cs="Calibri"/>
          <w:i/>
          <w:iCs/>
          <w:smallCaps w:val="0"/>
        </w:rPr>
        <w:t>Marine Egutia</w:t>
      </w:r>
    </w:p>
    <w:p w14:paraId="0AE5E01A" w14:textId="77777777" w:rsidR="00843C38" w:rsidRPr="00B53A07" w:rsidRDefault="00843C38" w:rsidP="00843C38">
      <w:pPr>
        <w:pStyle w:val="Subtitle"/>
        <w:jc w:val="left"/>
        <w:rPr>
          <w:rFonts w:ascii="Calibri" w:hAnsi="Calibri" w:cs="Calibri"/>
          <w:i/>
          <w:iCs/>
          <w:smallCaps w:val="0"/>
          <w:lang w:val="ka-GE"/>
        </w:rPr>
      </w:pPr>
      <w:r w:rsidRPr="00B53A07">
        <w:rPr>
          <w:rFonts w:ascii="Calibri" w:hAnsi="Calibri" w:cs="Calibri"/>
          <w:i/>
          <w:iCs/>
          <w:smallCaps w:val="0"/>
        </w:rPr>
        <w:t xml:space="preserve">Mobile: </w:t>
      </w:r>
      <w:r w:rsidRPr="00B53A07">
        <w:rPr>
          <w:rFonts w:ascii="Calibri" w:hAnsi="Calibri" w:cs="Calibri"/>
          <w:i/>
          <w:iCs/>
          <w:smallCaps w:val="0"/>
          <w:lang w:val="ka-GE"/>
        </w:rPr>
        <w:t xml:space="preserve">+995 599 18 99 89 </w:t>
      </w:r>
    </w:p>
    <w:p w14:paraId="2FD2FC38" w14:textId="77777777" w:rsidR="00843C38" w:rsidRPr="00B53A07" w:rsidRDefault="00843C38" w:rsidP="00843C38">
      <w:pPr>
        <w:rPr>
          <w:rFonts w:ascii="Calibri" w:hAnsi="Calibri" w:cs="Calibri"/>
          <w:i/>
          <w:iCs/>
        </w:rPr>
      </w:pPr>
      <w:r w:rsidRPr="00B53A07">
        <w:rPr>
          <w:rFonts w:ascii="Calibri" w:hAnsi="Calibri" w:cs="Calibri"/>
          <w:i/>
          <w:iCs/>
        </w:rPr>
        <w:t xml:space="preserve">Email: </w:t>
      </w:r>
      <w:hyperlink r:id="rId6" w:history="1">
        <w:r w:rsidRPr="00B53A07">
          <w:rPr>
            <w:rStyle w:val="Hyperlink"/>
            <w:rFonts w:ascii="Calibri" w:hAnsi="Calibri" w:cs="Calibri"/>
            <w:i/>
            <w:iCs/>
          </w:rPr>
          <w:t>marine.egutia@iaz.ge</w:t>
        </w:r>
      </w:hyperlink>
    </w:p>
    <w:p w14:paraId="4C22C1B7" w14:textId="77777777" w:rsidR="00843C38" w:rsidRPr="00B53A07" w:rsidRDefault="00843C38" w:rsidP="00843C38">
      <w:pPr>
        <w:pStyle w:val="Subtitle"/>
        <w:jc w:val="left"/>
        <w:rPr>
          <w:rFonts w:ascii="Calibri" w:hAnsi="Calibri" w:cs="Calibri"/>
          <w:smallCaps w:val="0"/>
        </w:rPr>
      </w:pPr>
    </w:p>
    <w:p w14:paraId="6C6E6D5C" w14:textId="77777777" w:rsidR="00843C38" w:rsidRPr="00B53A07" w:rsidRDefault="00843C38" w:rsidP="00843C38">
      <w:pPr>
        <w:pStyle w:val="Subtitle"/>
        <w:jc w:val="left"/>
        <w:rPr>
          <w:rFonts w:ascii="Calibri" w:hAnsi="Calibri" w:cs="Calibri"/>
          <w:b/>
          <w:bCs/>
          <w:smallCaps w:val="0"/>
          <w:sz w:val="28"/>
          <w:szCs w:val="28"/>
          <w:u w:val="single"/>
        </w:rPr>
      </w:pPr>
      <w:r w:rsidRPr="00B53A07">
        <w:rPr>
          <w:rFonts w:ascii="Calibri" w:hAnsi="Calibri" w:cs="Calibri"/>
          <w:b/>
          <w:bCs/>
          <w:smallCaps w:val="0"/>
          <w:sz w:val="28"/>
          <w:szCs w:val="28"/>
          <w:u w:val="single"/>
        </w:rPr>
        <w:t>Personal Data</w:t>
      </w:r>
    </w:p>
    <w:p w14:paraId="63664121" w14:textId="77777777" w:rsidR="00843C38" w:rsidRPr="00B53A07" w:rsidRDefault="00843C38" w:rsidP="00843C38">
      <w:pPr>
        <w:pStyle w:val="Subtitle"/>
        <w:jc w:val="left"/>
        <w:rPr>
          <w:rFonts w:ascii="Calibri" w:hAnsi="Calibri" w:cs="Calibri"/>
          <w:smallCaps w:val="0"/>
        </w:rPr>
      </w:pPr>
      <w:r w:rsidRPr="00B53A07">
        <w:rPr>
          <w:rFonts w:ascii="Calibri" w:hAnsi="Calibri" w:cs="Calibri"/>
          <w:smallCaps w:val="0"/>
        </w:rPr>
        <w:t xml:space="preserve">I am aware that the Organization and/or any of its authorized bodies/persons will collect, store and/or otherwise process my personal data (including the special category data) in accordance with the applicable laws of Georgia. I hereby expressly consent to such collection, storing and/or otherwise processing of my personal data (including the special category data) by the Organization and/or any of its authorized bodies/persons, including transfer outside Georgia, should this be required for the purposes stipulated herein. At the same time, I additionally declare and confirm that I have obtained consents from any individuals described in this application in relation to collection, storage and/or otherwise processing of their personal data (including the special category data) by the Organization and/or any of </w:t>
      </w:r>
      <w:r>
        <w:rPr>
          <w:rFonts w:ascii="Calibri" w:hAnsi="Calibri" w:cs="Calibri"/>
          <w:smallCaps w:val="0"/>
        </w:rPr>
        <w:t xml:space="preserve">its authorized bodies/persons. </w:t>
      </w:r>
    </w:p>
    <w:p w14:paraId="64DD7F9B" w14:textId="77777777" w:rsidR="00843C38" w:rsidRPr="00B53A07" w:rsidRDefault="00843C38" w:rsidP="00843C38">
      <w:pPr>
        <w:pStyle w:val="Subtitle"/>
        <w:spacing w:before="120"/>
        <w:jc w:val="left"/>
        <w:rPr>
          <w:rFonts w:ascii="Calibri" w:hAnsi="Calibri" w:cs="Calibri"/>
          <w:smallCaps w:val="0"/>
        </w:rPr>
      </w:pPr>
      <w:r w:rsidRPr="00B53A07">
        <w:rPr>
          <w:rFonts w:ascii="Calibri" w:hAnsi="Calibri" w:cs="Calibri"/>
          <w:smallCaps w:val="0"/>
        </w:rPr>
        <w:t>________________________________</w:t>
      </w:r>
      <w:r w:rsidRPr="00B53A07">
        <w:rPr>
          <w:rFonts w:ascii="Calibri" w:hAnsi="Calibri" w:cs="Calibri"/>
          <w:smallCaps w:val="0"/>
        </w:rPr>
        <w:tab/>
      </w:r>
      <w:r w:rsidRPr="00B53A07">
        <w:rPr>
          <w:rFonts w:ascii="Calibri" w:hAnsi="Calibri" w:cs="Calibri"/>
          <w:smallCaps w:val="0"/>
        </w:rPr>
        <w:tab/>
      </w:r>
      <w:r w:rsidRPr="00B53A07">
        <w:rPr>
          <w:rFonts w:ascii="Calibri" w:hAnsi="Calibri" w:cs="Calibri"/>
          <w:smallCaps w:val="0"/>
        </w:rPr>
        <w:tab/>
        <w:t>___________________</w:t>
      </w:r>
    </w:p>
    <w:p w14:paraId="20753760" w14:textId="77777777" w:rsidR="00843C38" w:rsidRPr="00497F90" w:rsidRDefault="00843C38" w:rsidP="00843C38">
      <w:pPr>
        <w:pStyle w:val="Subtitle"/>
        <w:jc w:val="left"/>
        <w:rPr>
          <w:rFonts w:ascii="Calibri" w:hAnsi="Calibri" w:cs="Calibri"/>
        </w:rPr>
      </w:pPr>
      <w:r w:rsidRPr="00B53A07">
        <w:rPr>
          <w:rFonts w:ascii="Calibri" w:hAnsi="Calibri" w:cs="Calibri"/>
          <w:smallCaps w:val="0"/>
        </w:rPr>
        <w:t>Applicant’s Signature</w:t>
      </w:r>
      <w:r w:rsidRPr="00B53A07">
        <w:rPr>
          <w:rFonts w:ascii="Calibri" w:hAnsi="Calibri" w:cs="Calibri"/>
          <w:smallCaps w:val="0"/>
        </w:rPr>
        <w:tab/>
      </w:r>
      <w:r w:rsidRPr="00B53A07">
        <w:rPr>
          <w:rFonts w:ascii="Calibri" w:hAnsi="Calibri" w:cs="Calibri"/>
          <w:smallCaps w:val="0"/>
        </w:rPr>
        <w:tab/>
      </w:r>
      <w:r w:rsidRPr="00B53A07">
        <w:rPr>
          <w:rFonts w:ascii="Calibri" w:hAnsi="Calibri" w:cs="Calibri"/>
          <w:smallCaps w:val="0"/>
        </w:rPr>
        <w:tab/>
      </w:r>
      <w:r w:rsidRPr="00B53A07">
        <w:rPr>
          <w:rFonts w:ascii="Calibri" w:hAnsi="Calibri" w:cs="Calibri"/>
          <w:smallCaps w:val="0"/>
        </w:rPr>
        <w:tab/>
      </w:r>
      <w:r w:rsidRPr="00B53A07">
        <w:rPr>
          <w:rFonts w:ascii="Calibri" w:hAnsi="Calibri" w:cs="Calibri"/>
          <w:smallCaps w:val="0"/>
        </w:rPr>
        <w:tab/>
      </w:r>
      <w:r w:rsidRPr="00B53A07">
        <w:rPr>
          <w:rFonts w:ascii="Calibri" w:hAnsi="Calibri" w:cs="Calibri"/>
          <w:smallCaps w:val="0"/>
        </w:rPr>
        <w:tab/>
        <w:t>Date</w:t>
      </w:r>
      <w:r w:rsidRPr="00603FCA">
        <w:rPr>
          <w:rFonts w:ascii="Calibri" w:hAnsi="Calibri" w:cs="Calibri"/>
        </w:rPr>
        <w:t xml:space="preserve"> </w:t>
      </w:r>
    </w:p>
    <w:p w14:paraId="10FF926E" w14:textId="77777777" w:rsidR="0003415F" w:rsidRDefault="0003415F"/>
    <w:sectPr w:rsidR="0003415F" w:rsidSect="00CD17E7">
      <w:pgSz w:w="11906" w:h="16838"/>
      <w:pgMar w:top="1440" w:right="1296" w:bottom="144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rod">
    <w:altName w:val="Times New Roman"/>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402"/>
    <w:multiLevelType w:val="hybridMultilevel"/>
    <w:tmpl w:val="46EC3E30"/>
    <w:lvl w:ilvl="0" w:tplc="14A8C22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1AB2"/>
    <w:multiLevelType w:val="hybridMultilevel"/>
    <w:tmpl w:val="E3D86B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D7BD0"/>
    <w:multiLevelType w:val="hybridMultilevel"/>
    <w:tmpl w:val="7FCA02BE"/>
    <w:lvl w:ilvl="0" w:tplc="14A8C22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8636E"/>
    <w:multiLevelType w:val="hybridMultilevel"/>
    <w:tmpl w:val="B4C6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255A2"/>
    <w:multiLevelType w:val="hybridMultilevel"/>
    <w:tmpl w:val="7FECE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045E5A"/>
    <w:multiLevelType w:val="hybridMultilevel"/>
    <w:tmpl w:val="1386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EC78A6"/>
    <w:multiLevelType w:val="hybridMultilevel"/>
    <w:tmpl w:val="822EB9F2"/>
    <w:lvl w:ilvl="0" w:tplc="14A8C22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110E1"/>
    <w:multiLevelType w:val="hybridMultilevel"/>
    <w:tmpl w:val="6EF63BBC"/>
    <w:lvl w:ilvl="0" w:tplc="14A8C226">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E4"/>
    <w:rsid w:val="0003415F"/>
    <w:rsid w:val="003216E4"/>
    <w:rsid w:val="00843C38"/>
    <w:rsid w:val="0094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C376"/>
  <w15:chartTrackingRefBased/>
  <w15:docId w15:val="{89E48224-7181-4CC0-AB13-BB9A4807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3C38"/>
    <w:rPr>
      <w:color w:val="0000FF"/>
      <w:u w:val="single"/>
    </w:rPr>
  </w:style>
  <w:style w:type="paragraph" w:styleId="ListParagraph">
    <w:name w:val="List Paragraph"/>
    <w:aliases w:val="Bullet L1,Lvl 1 Bullet,List Paragraph - CBG,Gracia S. Titre,Table bullet,Casella di testo,Bullet List,FooterText,Holis indice,Johan bulletList Paragraph"/>
    <w:basedOn w:val="Normal"/>
    <w:link w:val="ListParagraphChar"/>
    <w:uiPriority w:val="34"/>
    <w:qFormat/>
    <w:rsid w:val="00843C38"/>
    <w:pPr>
      <w:ind w:left="720"/>
    </w:pPr>
  </w:style>
  <w:style w:type="character" w:customStyle="1" w:styleId="ListParagraphChar">
    <w:name w:val="List Paragraph Char"/>
    <w:aliases w:val="Bullet L1 Char,Lvl 1 Bullet Char,List Paragraph - CBG Char,Gracia S. Titre Char,Table bullet Char,Casella di testo Char,Bullet List Char,FooterText Char,Holis indice Char,Johan bulletList Paragraph Char"/>
    <w:link w:val="ListParagraph"/>
    <w:uiPriority w:val="34"/>
    <w:rsid w:val="00843C38"/>
    <w:rPr>
      <w:rFonts w:ascii="Times New Roman" w:eastAsia="Times New Roman" w:hAnsi="Times New Roman" w:cs="Times New Roman"/>
      <w:sz w:val="20"/>
      <w:szCs w:val="20"/>
    </w:rPr>
  </w:style>
  <w:style w:type="paragraph" w:styleId="Title">
    <w:name w:val="Title"/>
    <w:basedOn w:val="Normal"/>
    <w:link w:val="TitleChar"/>
    <w:qFormat/>
    <w:rsid w:val="00843C38"/>
    <w:pPr>
      <w:jc w:val="center"/>
    </w:pPr>
    <w:rPr>
      <w:rFonts w:ascii="Nimrod" w:hAnsi="Nimrod"/>
      <w:b/>
      <w:smallCaps/>
      <w:sz w:val="28"/>
    </w:rPr>
  </w:style>
  <w:style w:type="character" w:customStyle="1" w:styleId="TitleChar">
    <w:name w:val="Title Char"/>
    <w:basedOn w:val="DefaultParagraphFont"/>
    <w:link w:val="Title"/>
    <w:rsid w:val="00843C38"/>
    <w:rPr>
      <w:rFonts w:ascii="Nimrod" w:eastAsia="Times New Roman" w:hAnsi="Nimrod" w:cs="Times New Roman"/>
      <w:b/>
      <w:smallCaps/>
      <w:sz w:val="28"/>
      <w:szCs w:val="20"/>
    </w:rPr>
  </w:style>
  <w:style w:type="paragraph" w:styleId="Subtitle">
    <w:name w:val="Subtitle"/>
    <w:basedOn w:val="Normal"/>
    <w:link w:val="SubtitleChar"/>
    <w:qFormat/>
    <w:rsid w:val="00843C38"/>
    <w:pPr>
      <w:jc w:val="center"/>
    </w:pPr>
    <w:rPr>
      <w:rFonts w:ascii="Nimrod" w:hAnsi="Nimrod"/>
      <w:smallCaps/>
      <w:sz w:val="24"/>
    </w:rPr>
  </w:style>
  <w:style w:type="character" w:customStyle="1" w:styleId="SubtitleChar">
    <w:name w:val="Subtitle Char"/>
    <w:basedOn w:val="DefaultParagraphFont"/>
    <w:link w:val="Subtitle"/>
    <w:rsid w:val="00843C38"/>
    <w:rPr>
      <w:rFonts w:ascii="Nimrod" w:eastAsia="Times New Roman" w:hAnsi="Nimrod" w:cs="Times New Roman"/>
      <w:smallCaps/>
      <w:sz w:val="24"/>
      <w:szCs w:val="20"/>
    </w:rPr>
  </w:style>
  <w:style w:type="character" w:styleId="BookTitle">
    <w:name w:val="Book Title"/>
    <w:uiPriority w:val="33"/>
    <w:qFormat/>
    <w:rsid w:val="00843C3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e.egutia@iaz.ge" TargetMode="External"/><Relationship Id="rId5" Type="http://schemas.openxmlformats.org/officeDocument/2006/relationships/hyperlink" Target="mailto:marine.egutia@iaz.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12066</Characters>
  <Application>Microsoft Office Word</Application>
  <DocSecurity>0</DocSecurity>
  <Lines>100</Lines>
  <Paragraphs>28</Paragraphs>
  <ScaleCrop>false</ScaleCrop>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Chkuaseli</dc:creator>
  <cp:keywords/>
  <dc:description/>
  <cp:lastModifiedBy>Giorgi Chkuaseli</cp:lastModifiedBy>
  <cp:revision>3</cp:revision>
  <dcterms:created xsi:type="dcterms:W3CDTF">2022-12-19T07:40:00Z</dcterms:created>
  <dcterms:modified xsi:type="dcterms:W3CDTF">2022-12-19T07:42:00Z</dcterms:modified>
</cp:coreProperties>
</file>